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4"/>
      </w:tblGrid>
      <w:tr w:rsidR="00000000">
        <w:trPr>
          <w:divId w:val="122121370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E5303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701d88632$7ba71cd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701d88632$7ba71cd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E5303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+374-285-42036, 285-43868 </w:t>
            </w:r>
            <w:proofErr w:type="spellStart"/>
            <w:r>
              <w:rPr>
                <w:rFonts w:ascii="GHEA Grapalat" w:eastAsia="Times New Roman" w:hAnsi="GHEA Grapalat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</w:rPr>
              <w:t>, kapan.syuniq@mta.gov.am</w:t>
            </w:r>
          </w:p>
        </w:tc>
      </w:tr>
    </w:tbl>
    <w:p w:rsidR="00000000" w:rsidRDefault="00EE5303">
      <w:pPr>
        <w:pStyle w:val="a3"/>
        <w:jc w:val="center"/>
        <w:divId w:val="1221213704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</w:p>
    <w:p w:rsidR="00000000" w:rsidRDefault="00EE5303">
      <w:pPr>
        <w:pStyle w:val="a3"/>
        <w:jc w:val="center"/>
        <w:divId w:val="1221213704"/>
      </w:pPr>
      <w:r>
        <w:rPr>
          <w:sz w:val="27"/>
          <w:szCs w:val="27"/>
        </w:rPr>
        <w:t xml:space="preserve">22 </w:t>
      </w:r>
      <w:proofErr w:type="spellStart"/>
      <w:r>
        <w:rPr>
          <w:sz w:val="27"/>
          <w:szCs w:val="27"/>
        </w:rPr>
        <w:t>հունիսի</w:t>
      </w:r>
      <w:proofErr w:type="spellEnd"/>
      <w:r>
        <w:rPr>
          <w:sz w:val="27"/>
          <w:szCs w:val="27"/>
        </w:rPr>
        <w:t xml:space="preserve"> 2022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980-</w:t>
      </w:r>
      <w:r>
        <w:rPr>
          <w:sz w:val="27"/>
          <w:szCs w:val="27"/>
        </w:rPr>
        <w:t>Ա</w:t>
      </w:r>
    </w:p>
    <w:p w:rsidR="00000000" w:rsidRPr="000343E5" w:rsidRDefault="00EE5303">
      <w:pPr>
        <w:pStyle w:val="a3"/>
        <w:jc w:val="center"/>
        <w:divId w:val="1221213704"/>
      </w:pPr>
      <w:r w:rsidRPr="000343E5">
        <w:rPr>
          <w:rFonts w:ascii="Calibri" w:hAnsi="Calibri" w:cs="Calibri"/>
        </w:rPr>
        <w:t> </w:t>
      </w:r>
      <w:r w:rsidRPr="000343E5">
        <w:rPr>
          <w:rStyle w:val="a4"/>
        </w:rPr>
        <w:t>ՍՈՍ</w:t>
      </w:r>
      <w:r w:rsidRPr="000343E5">
        <w:rPr>
          <w:rStyle w:val="a4"/>
        </w:rPr>
        <w:t xml:space="preserve"> </w:t>
      </w:r>
      <w:r w:rsidRPr="000343E5">
        <w:rPr>
          <w:rStyle w:val="a4"/>
        </w:rPr>
        <w:t>ԱՐԶՈՒՄԱՆՅԱՆԻՆ</w:t>
      </w:r>
      <w:r w:rsidRPr="000343E5">
        <w:rPr>
          <w:rStyle w:val="a4"/>
        </w:rPr>
        <w:t xml:space="preserve"> </w:t>
      </w:r>
      <w:r w:rsidRPr="000343E5">
        <w:rPr>
          <w:rStyle w:val="a4"/>
        </w:rPr>
        <w:t>ԴՐԱՄԱԿԱՆ</w:t>
      </w:r>
      <w:r w:rsidRPr="000343E5">
        <w:rPr>
          <w:rStyle w:val="a4"/>
        </w:rPr>
        <w:t xml:space="preserve"> </w:t>
      </w:r>
      <w:r w:rsidRPr="000343E5">
        <w:rPr>
          <w:rStyle w:val="a4"/>
        </w:rPr>
        <w:t>ՕԳՆՈՒԹՅՈՒՆ</w:t>
      </w:r>
      <w:r w:rsidRPr="000343E5">
        <w:rPr>
          <w:rStyle w:val="a4"/>
        </w:rPr>
        <w:t xml:space="preserve"> </w:t>
      </w:r>
      <w:r w:rsidRPr="000343E5">
        <w:rPr>
          <w:rStyle w:val="a4"/>
        </w:rPr>
        <w:t>ՀԱՏԿԱՑՆԵԼՈՒ</w:t>
      </w:r>
      <w:r w:rsidRPr="000343E5">
        <w:rPr>
          <w:rStyle w:val="a4"/>
        </w:rPr>
        <w:t xml:space="preserve"> </w:t>
      </w:r>
      <w:r w:rsidRPr="000343E5">
        <w:rPr>
          <w:rStyle w:val="a4"/>
        </w:rPr>
        <w:t>ՄԱՍԻՆ</w:t>
      </w:r>
    </w:p>
    <w:p w:rsidR="000343E5" w:rsidRDefault="000343E5" w:rsidP="000343E5">
      <w:pPr>
        <w:pStyle w:val="a5"/>
        <w:spacing w:line="360" w:lineRule="auto"/>
        <w:jc w:val="both"/>
        <w:divId w:val="1221213704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00000" w:rsidRPr="000343E5" w:rsidRDefault="000343E5" w:rsidP="000343E5">
      <w:pPr>
        <w:pStyle w:val="a5"/>
        <w:spacing w:line="360" w:lineRule="auto"/>
        <w:jc w:val="both"/>
        <w:divId w:val="1221213704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Ղեկավարվելով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Տեղական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մասին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Հայաստանի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օրենքի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35-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րդ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հոդվածի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1-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ին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մասի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30-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րդ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կետով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և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48-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րդ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հոդվածի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դրույթներով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համաձայն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Կա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պան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համայնքի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ավագանու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2021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թ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.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դեկտեմբերի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29-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ի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«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Կապան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համայնքի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թ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.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բյուջեն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հաստատելու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մասին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»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թիվ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152–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Ն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որոշման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և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հաշվի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առնելով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քաղաքացի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Սոս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Արզումանյանի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>դիմումը</w:t>
      </w:r>
      <w:r w:rsidR="00EE5303" w:rsidRPr="000343E5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5303" w:rsidRPr="000343E5">
        <w:rPr>
          <w:rStyle w:val="a4"/>
          <w:rFonts w:ascii="GHEA Grapalat" w:hAnsi="GHEA Grapalat"/>
          <w:i/>
          <w:iCs/>
          <w:sz w:val="24"/>
          <w:szCs w:val="24"/>
          <w:lang w:val="hy-AM"/>
        </w:rPr>
        <w:t>որոշում</w:t>
      </w:r>
      <w:r w:rsidR="00EE5303" w:rsidRPr="000343E5">
        <w:rPr>
          <w:rStyle w:val="a4"/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="00EE5303" w:rsidRPr="000343E5">
        <w:rPr>
          <w:rStyle w:val="a4"/>
          <w:rFonts w:ascii="GHEA Grapalat" w:hAnsi="GHEA Grapalat"/>
          <w:i/>
          <w:iCs/>
          <w:sz w:val="24"/>
          <w:szCs w:val="24"/>
          <w:lang w:val="hy-AM"/>
        </w:rPr>
        <w:t>եմ</w:t>
      </w:r>
      <w:r w:rsidR="00EE5303" w:rsidRPr="000343E5">
        <w:rPr>
          <w:rStyle w:val="a4"/>
          <w:rFonts w:ascii="Cambria Math" w:hAnsi="Cambria Math" w:cs="Cambria Math"/>
          <w:i/>
          <w:iCs/>
          <w:sz w:val="24"/>
          <w:szCs w:val="24"/>
          <w:lang w:val="hy-AM"/>
        </w:rPr>
        <w:t>․</w:t>
      </w:r>
    </w:p>
    <w:p w:rsidR="00000000" w:rsidRPr="000343E5" w:rsidRDefault="000343E5" w:rsidP="000343E5">
      <w:pPr>
        <w:pStyle w:val="a5"/>
        <w:spacing w:line="360" w:lineRule="auto"/>
        <w:jc w:val="both"/>
        <w:divId w:val="1221213704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EE5303" w:rsidRPr="000343E5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Սոս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Արզումանյանին</w:t>
      </w:r>
      <w:proofErr w:type="spellEnd"/>
      <w:r w:rsidR="00EE5303" w:rsidRPr="000343E5">
        <w:rPr>
          <w:rFonts w:ascii="Calibri" w:hAnsi="Calibri" w:cs="Calibri"/>
          <w:sz w:val="24"/>
          <w:szCs w:val="24"/>
        </w:rPr>
        <w:t> 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հատկացնել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դրամական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օգնություն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>` 50 000 /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հիսուն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հազար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դրամ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>:</w:t>
      </w:r>
    </w:p>
    <w:p w:rsidR="00000000" w:rsidRPr="000343E5" w:rsidRDefault="000343E5" w:rsidP="000343E5">
      <w:pPr>
        <w:pStyle w:val="a5"/>
        <w:spacing w:line="360" w:lineRule="auto"/>
        <w:jc w:val="both"/>
        <w:divId w:val="1221213704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EE5303" w:rsidRPr="000343E5">
        <w:rPr>
          <w:rFonts w:ascii="GHEA Grapalat" w:hAnsi="GHEA Grapalat"/>
          <w:sz w:val="24"/>
          <w:szCs w:val="24"/>
        </w:rPr>
        <w:t>2</w:t>
      </w:r>
      <w:r w:rsidR="00EE5303" w:rsidRPr="000343E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Հանձնարարել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ֆինանսական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բաժնի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պետին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>՝</w:t>
      </w:r>
      <w:r w:rsidR="00EE5303" w:rsidRPr="000343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սույն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որոշման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կատարումը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ապահովելու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նպատակով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համայնքի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բյուջեի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բաժին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10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խումբ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07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դաս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01 /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սոցիալական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հատուկ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արտոնություններ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այլ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դասերին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չպատկանող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ծախսերի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գործառնական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դասակարգման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4729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հոդվածից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հատկացնել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50 00</w:t>
      </w:r>
      <w:r w:rsidR="00EE5303" w:rsidRPr="000343E5">
        <w:rPr>
          <w:rFonts w:ascii="GHEA Grapalat" w:hAnsi="GHEA Grapalat"/>
          <w:sz w:val="24"/>
          <w:szCs w:val="24"/>
        </w:rPr>
        <w:t>0 /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հիսուն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հազար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EE5303" w:rsidRPr="000343E5">
        <w:rPr>
          <w:rFonts w:ascii="GHEA Grapalat" w:hAnsi="GHEA Grapalat"/>
          <w:sz w:val="24"/>
          <w:szCs w:val="24"/>
        </w:rPr>
        <w:t>դրամ</w:t>
      </w:r>
      <w:proofErr w:type="spellEnd"/>
      <w:r w:rsidR="00EE5303" w:rsidRPr="000343E5">
        <w:rPr>
          <w:rFonts w:ascii="GHEA Grapalat" w:hAnsi="GHEA Grapalat"/>
          <w:sz w:val="24"/>
          <w:szCs w:val="24"/>
        </w:rPr>
        <w:t>:</w:t>
      </w:r>
    </w:p>
    <w:p w:rsidR="00000000" w:rsidRDefault="00EE5303">
      <w:pPr>
        <w:pStyle w:val="a3"/>
        <w:divId w:val="1221213704"/>
      </w:pPr>
      <w:r>
        <w:rPr>
          <w:rFonts w:ascii="Calibri" w:hAnsi="Calibri" w:cs="Calibri"/>
        </w:rPr>
        <w:t> </w:t>
      </w:r>
    </w:p>
    <w:p w:rsidR="00000000" w:rsidRPr="000343E5" w:rsidRDefault="00EE5303">
      <w:pPr>
        <w:pStyle w:val="a3"/>
        <w:jc w:val="center"/>
        <w:divId w:val="1221213704"/>
      </w:pPr>
      <w:bookmarkStart w:id="0" w:name="_GoBack"/>
      <w:bookmarkEnd w:id="0"/>
      <w:r w:rsidRPr="000343E5">
        <w:rPr>
          <w:rStyle w:val="a4"/>
        </w:rPr>
        <w:t>ՀԱՄԱՅՆՔԻ</w:t>
      </w:r>
      <w:r w:rsidRPr="000343E5">
        <w:rPr>
          <w:rStyle w:val="a4"/>
        </w:rPr>
        <w:t xml:space="preserve"> </w:t>
      </w:r>
      <w:r w:rsidRPr="000343E5">
        <w:rPr>
          <w:rStyle w:val="a4"/>
        </w:rPr>
        <w:t>ՂԵԿԱՎԱՐ</w:t>
      </w:r>
      <w:r w:rsidRPr="000343E5">
        <w:rPr>
          <w:rStyle w:val="a4"/>
          <w:rFonts w:ascii="Calibri" w:hAnsi="Calibri" w:cs="Calibri"/>
        </w:rPr>
        <w:t> </w:t>
      </w:r>
      <w:r w:rsidRPr="000343E5">
        <w:rPr>
          <w:rStyle w:val="a4"/>
        </w:rPr>
        <w:t xml:space="preserve"> </w:t>
      </w:r>
      <w:r w:rsidRPr="000343E5">
        <w:rPr>
          <w:rStyle w:val="a4"/>
          <w:rFonts w:ascii="Calibri" w:hAnsi="Calibri" w:cs="Calibri"/>
        </w:rPr>
        <w:t> </w:t>
      </w:r>
      <w:r w:rsidRPr="000343E5">
        <w:rPr>
          <w:rStyle w:val="a4"/>
        </w:rPr>
        <w:t xml:space="preserve"> </w:t>
      </w:r>
      <w:r w:rsidRPr="000343E5">
        <w:rPr>
          <w:rStyle w:val="a4"/>
          <w:rFonts w:ascii="Calibri" w:hAnsi="Calibri" w:cs="Calibri"/>
        </w:rPr>
        <w:t> </w:t>
      </w:r>
      <w:r w:rsidRPr="000343E5">
        <w:rPr>
          <w:rStyle w:val="a4"/>
        </w:rPr>
        <w:t xml:space="preserve"> </w:t>
      </w:r>
      <w:r w:rsidRPr="000343E5">
        <w:rPr>
          <w:rStyle w:val="a4"/>
          <w:rFonts w:ascii="Calibri" w:hAnsi="Calibri" w:cs="Calibri"/>
        </w:rPr>
        <w:t> </w:t>
      </w:r>
      <w:r w:rsidRPr="000343E5">
        <w:rPr>
          <w:rStyle w:val="a4"/>
        </w:rPr>
        <w:t xml:space="preserve"> </w:t>
      </w:r>
      <w:r w:rsidRPr="000343E5">
        <w:rPr>
          <w:rStyle w:val="a4"/>
          <w:rFonts w:ascii="Calibri" w:hAnsi="Calibri" w:cs="Calibri"/>
        </w:rPr>
        <w:t> </w:t>
      </w:r>
      <w:r w:rsidRPr="000343E5">
        <w:rPr>
          <w:rStyle w:val="a4"/>
        </w:rPr>
        <w:t xml:space="preserve"> </w:t>
      </w:r>
      <w:r w:rsidRPr="000343E5">
        <w:rPr>
          <w:rStyle w:val="a4"/>
          <w:rFonts w:ascii="Calibri" w:hAnsi="Calibri" w:cs="Calibri"/>
        </w:rPr>
        <w:t> </w:t>
      </w:r>
      <w:r w:rsidRPr="000343E5">
        <w:rPr>
          <w:rStyle w:val="a4"/>
        </w:rPr>
        <w:t xml:space="preserve"> </w:t>
      </w:r>
      <w:r w:rsidRPr="000343E5">
        <w:rPr>
          <w:rStyle w:val="a4"/>
          <w:rFonts w:ascii="Calibri" w:hAnsi="Calibri" w:cs="Calibri"/>
        </w:rPr>
        <w:t> </w:t>
      </w:r>
      <w:r w:rsidRPr="000343E5">
        <w:rPr>
          <w:rStyle w:val="a4"/>
        </w:rPr>
        <w:t xml:space="preserve"> </w:t>
      </w:r>
      <w:r w:rsidRPr="000343E5">
        <w:rPr>
          <w:rStyle w:val="a4"/>
          <w:rFonts w:ascii="Calibri" w:hAnsi="Calibri" w:cs="Calibri"/>
        </w:rPr>
        <w:t> </w:t>
      </w:r>
      <w:r w:rsidRPr="000343E5">
        <w:rPr>
          <w:rStyle w:val="a4"/>
        </w:rPr>
        <w:t xml:space="preserve"> </w:t>
      </w:r>
      <w:r w:rsidRPr="000343E5">
        <w:rPr>
          <w:rStyle w:val="a4"/>
          <w:rFonts w:ascii="Calibri" w:hAnsi="Calibri" w:cs="Calibri"/>
        </w:rPr>
        <w:t> </w:t>
      </w:r>
      <w:r w:rsidRPr="000343E5">
        <w:rPr>
          <w:rStyle w:val="a4"/>
        </w:rPr>
        <w:t xml:space="preserve"> </w:t>
      </w:r>
      <w:r w:rsidRPr="000343E5">
        <w:rPr>
          <w:rStyle w:val="a4"/>
          <w:rFonts w:ascii="Calibri" w:hAnsi="Calibri" w:cs="Calibri"/>
        </w:rPr>
        <w:t> </w:t>
      </w:r>
      <w:r w:rsidRPr="000343E5">
        <w:rPr>
          <w:rStyle w:val="a4"/>
        </w:rPr>
        <w:t xml:space="preserve"> </w:t>
      </w:r>
      <w:r w:rsidRPr="000343E5">
        <w:rPr>
          <w:rStyle w:val="a4"/>
          <w:rFonts w:ascii="Calibri" w:hAnsi="Calibri" w:cs="Calibri"/>
        </w:rPr>
        <w:t> </w:t>
      </w:r>
      <w:r w:rsidR="000343E5">
        <w:rPr>
          <w:rStyle w:val="a4"/>
          <w:rFonts w:ascii="Calibri" w:hAnsi="Calibri" w:cs="Calibri"/>
          <w:lang w:val="hy-AM"/>
        </w:rPr>
        <w:t xml:space="preserve">      </w:t>
      </w:r>
      <w:r w:rsidRPr="000343E5">
        <w:rPr>
          <w:rStyle w:val="a4"/>
        </w:rPr>
        <w:t xml:space="preserve"> </w:t>
      </w:r>
      <w:r w:rsidRPr="000343E5">
        <w:rPr>
          <w:rStyle w:val="a4"/>
          <w:rFonts w:ascii="Calibri" w:hAnsi="Calibri" w:cs="Calibri"/>
        </w:rPr>
        <w:t> </w:t>
      </w:r>
      <w:r w:rsidRPr="000343E5">
        <w:rPr>
          <w:rStyle w:val="a4"/>
        </w:rPr>
        <w:t xml:space="preserve"> </w:t>
      </w:r>
      <w:r w:rsidRPr="000343E5">
        <w:rPr>
          <w:rStyle w:val="a4"/>
          <w:rFonts w:ascii="Calibri" w:hAnsi="Calibri" w:cs="Calibri"/>
        </w:rPr>
        <w:t> </w:t>
      </w:r>
      <w:r w:rsidRPr="000343E5">
        <w:rPr>
          <w:rStyle w:val="a4"/>
        </w:rPr>
        <w:t xml:space="preserve"> </w:t>
      </w:r>
      <w:r w:rsidRPr="000343E5">
        <w:rPr>
          <w:rStyle w:val="a4"/>
          <w:rFonts w:ascii="Calibri" w:hAnsi="Calibri" w:cs="Calibri"/>
        </w:rPr>
        <w:t> </w:t>
      </w:r>
      <w:r w:rsidRPr="000343E5">
        <w:rPr>
          <w:rStyle w:val="a4"/>
        </w:rPr>
        <w:t xml:space="preserve"> </w:t>
      </w:r>
      <w:r w:rsidRPr="000343E5">
        <w:rPr>
          <w:rStyle w:val="a4"/>
          <w:rFonts w:ascii="Calibri" w:hAnsi="Calibri" w:cs="Calibri"/>
        </w:rPr>
        <w:t> </w:t>
      </w:r>
      <w:r w:rsidRPr="000343E5">
        <w:rPr>
          <w:rStyle w:val="a4"/>
        </w:rPr>
        <w:t xml:space="preserve"> </w:t>
      </w:r>
      <w:r w:rsidRPr="000343E5">
        <w:rPr>
          <w:rStyle w:val="a4"/>
          <w:rFonts w:ascii="Calibri" w:hAnsi="Calibri" w:cs="Calibri"/>
        </w:rPr>
        <w:t> </w:t>
      </w:r>
      <w:r w:rsidRPr="000343E5">
        <w:rPr>
          <w:rStyle w:val="a4"/>
        </w:rPr>
        <w:t xml:space="preserve"> </w:t>
      </w:r>
      <w:r w:rsidRPr="000343E5">
        <w:rPr>
          <w:rStyle w:val="a4"/>
          <w:rFonts w:ascii="Calibri" w:hAnsi="Calibri" w:cs="Calibri"/>
        </w:rPr>
        <w:t> </w:t>
      </w:r>
      <w:r w:rsidRPr="000343E5">
        <w:rPr>
          <w:rStyle w:val="a4"/>
        </w:rPr>
        <w:t xml:space="preserve"> </w:t>
      </w:r>
      <w:r w:rsidRPr="000343E5">
        <w:rPr>
          <w:rStyle w:val="a4"/>
          <w:rFonts w:ascii="Calibri" w:hAnsi="Calibri" w:cs="Calibri"/>
        </w:rPr>
        <w:t> </w:t>
      </w:r>
      <w:r w:rsidRPr="000343E5">
        <w:rPr>
          <w:rStyle w:val="a4"/>
        </w:rPr>
        <w:t xml:space="preserve"> </w:t>
      </w:r>
      <w:r w:rsidRPr="000343E5">
        <w:rPr>
          <w:rStyle w:val="a4"/>
          <w:rFonts w:ascii="Calibri" w:hAnsi="Calibri" w:cs="Calibri"/>
        </w:rPr>
        <w:t> </w:t>
      </w:r>
      <w:r w:rsidRPr="000343E5">
        <w:rPr>
          <w:rStyle w:val="a4"/>
        </w:rPr>
        <w:t xml:space="preserve"> </w:t>
      </w:r>
      <w:r w:rsidRPr="000343E5">
        <w:rPr>
          <w:rStyle w:val="a4"/>
        </w:rPr>
        <w:t>ԳԵՎՈՐԳ</w:t>
      </w:r>
      <w:r w:rsidRPr="000343E5">
        <w:rPr>
          <w:rStyle w:val="a4"/>
          <w:rFonts w:ascii="Calibri" w:hAnsi="Calibri" w:cs="Calibri"/>
        </w:rPr>
        <w:t> </w:t>
      </w:r>
      <w:r w:rsidRPr="000343E5">
        <w:rPr>
          <w:rStyle w:val="a4"/>
        </w:rPr>
        <w:t>ՓԱՐՍՅԱՆ</w:t>
      </w:r>
    </w:p>
    <w:p w:rsidR="00000000" w:rsidRDefault="00EE5303">
      <w:pPr>
        <w:pStyle w:val="a3"/>
        <w:divId w:val="1221213704"/>
      </w:pPr>
      <w:r>
        <w:rPr>
          <w:rFonts w:ascii="Calibri" w:hAnsi="Calibri" w:cs="Calibri"/>
        </w:rPr>
        <w:t> </w:t>
      </w:r>
    </w:p>
    <w:p w:rsidR="00EE5303" w:rsidRPr="000343E5" w:rsidRDefault="00EE5303">
      <w:pPr>
        <w:pStyle w:val="a3"/>
        <w:divId w:val="1221213704"/>
      </w:pPr>
      <w:r>
        <w:rPr>
          <w:rFonts w:ascii="Calibri" w:hAnsi="Calibri" w:cs="Calibri"/>
        </w:rPr>
        <w:t> </w:t>
      </w:r>
      <w:r w:rsidRPr="000343E5">
        <w:rPr>
          <w:sz w:val="20"/>
          <w:szCs w:val="20"/>
        </w:rPr>
        <w:t>2022</w:t>
      </w:r>
      <w:r w:rsidRPr="000343E5">
        <w:rPr>
          <w:sz w:val="20"/>
          <w:szCs w:val="20"/>
        </w:rPr>
        <w:t>թ</w:t>
      </w:r>
      <w:r w:rsidRPr="000343E5">
        <w:rPr>
          <w:sz w:val="20"/>
          <w:szCs w:val="20"/>
        </w:rPr>
        <w:t xml:space="preserve">. </w:t>
      </w:r>
      <w:proofErr w:type="spellStart"/>
      <w:proofErr w:type="gramStart"/>
      <w:r w:rsidRPr="000343E5">
        <w:rPr>
          <w:sz w:val="20"/>
          <w:szCs w:val="20"/>
        </w:rPr>
        <w:t>հունիսի</w:t>
      </w:r>
      <w:proofErr w:type="spellEnd"/>
      <w:r w:rsidRPr="000343E5">
        <w:rPr>
          <w:sz w:val="20"/>
          <w:szCs w:val="20"/>
        </w:rPr>
        <w:t xml:space="preserve"> </w:t>
      </w:r>
      <w:r w:rsidRPr="000343E5">
        <w:rPr>
          <w:rStyle w:val="a4"/>
          <w:rFonts w:ascii="Calibri" w:hAnsi="Calibri" w:cs="Calibri"/>
          <w:sz w:val="20"/>
          <w:szCs w:val="20"/>
        </w:rPr>
        <w:t> </w:t>
      </w:r>
      <w:r w:rsidRPr="000343E5">
        <w:rPr>
          <w:sz w:val="20"/>
          <w:szCs w:val="20"/>
        </w:rPr>
        <w:t>22</w:t>
      </w:r>
      <w:proofErr w:type="gramEnd"/>
      <w:r w:rsidRPr="000343E5">
        <w:rPr>
          <w:b/>
          <w:bCs/>
          <w:sz w:val="20"/>
          <w:szCs w:val="20"/>
        </w:rPr>
        <w:br/>
      </w:r>
      <w:r w:rsidRPr="000343E5">
        <w:rPr>
          <w:rStyle w:val="a4"/>
          <w:rFonts w:ascii="Calibri" w:hAnsi="Calibri" w:cs="Calibri"/>
          <w:sz w:val="20"/>
          <w:szCs w:val="20"/>
        </w:rPr>
        <w:t>        </w:t>
      </w:r>
      <w:r w:rsidRPr="000343E5">
        <w:rPr>
          <w:sz w:val="20"/>
          <w:szCs w:val="20"/>
        </w:rPr>
        <w:t>ք</w:t>
      </w:r>
      <w:r w:rsidRPr="000343E5">
        <w:rPr>
          <w:sz w:val="20"/>
          <w:szCs w:val="20"/>
        </w:rPr>
        <w:t xml:space="preserve">. </w:t>
      </w:r>
      <w:proofErr w:type="spellStart"/>
      <w:r w:rsidRPr="000343E5">
        <w:rPr>
          <w:sz w:val="20"/>
          <w:szCs w:val="20"/>
        </w:rPr>
        <w:t>Կապան</w:t>
      </w:r>
      <w:proofErr w:type="spellEnd"/>
    </w:p>
    <w:sectPr w:rsidR="00EE5303" w:rsidRPr="000343E5" w:rsidSect="000343E5">
      <w:pgSz w:w="11907" w:h="16839"/>
      <w:pgMar w:top="852" w:right="567" w:bottom="56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2F4C"/>
    <w:rsid w:val="000343E5"/>
    <w:rsid w:val="00642F4C"/>
    <w:rsid w:val="00E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F21D7-C2E7-42F5-B763-3F1A2EC0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034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2022-06-22T12:15:00Z</dcterms:created>
  <dcterms:modified xsi:type="dcterms:W3CDTF">2022-06-22T12:17:00Z</dcterms:modified>
</cp:coreProperties>
</file>