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7EF" w:rsidRDefault="00E3102F" w:rsidP="005D15EB">
      <w:pPr>
        <w:pStyle w:val="a5"/>
        <w:spacing w:before="0" w:beforeAutospacing="0" w:after="0" w:afterAutospacing="0"/>
        <w:ind w:firstLine="284"/>
        <w:contextualSpacing/>
        <w:jc w:val="right"/>
        <w:rPr>
          <w:rStyle w:val="a4"/>
          <w:rFonts w:ascii="GHEA Mariam" w:hAnsi="GHEA Mariam"/>
          <w:lang w:val="hy-AM"/>
        </w:rPr>
      </w:pPr>
      <w:r w:rsidRPr="005D15EB">
        <w:rPr>
          <w:rStyle w:val="a4"/>
          <w:rFonts w:ascii="GHEA Mariam" w:hAnsi="GHEA Mariam"/>
          <w:lang w:val="en-US"/>
        </w:rPr>
        <w:t>ՆԱԽԱԳԻԾ</w:t>
      </w:r>
      <w:r w:rsidR="005173EE" w:rsidRPr="005D15EB">
        <w:rPr>
          <w:rStyle w:val="a4"/>
          <w:rFonts w:ascii="GHEA Mariam" w:hAnsi="GHEA Mariam"/>
          <w:lang w:val="hy-AM"/>
        </w:rPr>
        <w:t xml:space="preserve"> </w:t>
      </w:r>
      <w:r w:rsidR="00A507EF">
        <w:rPr>
          <w:rStyle w:val="a4"/>
          <w:rFonts w:ascii="GHEA Mariam" w:hAnsi="GHEA Mariam"/>
          <w:lang w:val="hy-AM"/>
        </w:rPr>
        <w:t>4</w:t>
      </w:r>
    </w:p>
    <w:p w:rsidR="00E3102F" w:rsidRPr="005D15EB" w:rsidRDefault="005173EE" w:rsidP="005D15EB">
      <w:pPr>
        <w:pStyle w:val="a5"/>
        <w:spacing w:before="0" w:beforeAutospacing="0" w:after="0" w:afterAutospacing="0"/>
        <w:ind w:firstLine="284"/>
        <w:contextualSpacing/>
        <w:jc w:val="right"/>
        <w:rPr>
          <w:rStyle w:val="a4"/>
          <w:rFonts w:ascii="GHEA Mariam" w:hAnsi="GHEA Mariam"/>
          <w:b w:val="0"/>
          <w:lang w:val="hy-AM"/>
        </w:rPr>
      </w:pPr>
      <w:bookmarkStart w:id="0" w:name="_GoBack"/>
      <w:bookmarkEnd w:id="0"/>
      <w:r w:rsidRPr="005D15EB">
        <w:rPr>
          <w:rStyle w:val="a4"/>
          <w:rFonts w:ascii="GHEA Mariam" w:hAnsi="GHEA Mariam"/>
          <w:lang w:val="hy-AM"/>
        </w:rPr>
        <w:t xml:space="preserve"> </w:t>
      </w:r>
    </w:p>
    <w:p w:rsidR="00E3102F" w:rsidRPr="005D15EB" w:rsidRDefault="00E3102F" w:rsidP="005D15EB">
      <w:pPr>
        <w:pStyle w:val="a5"/>
        <w:spacing w:before="0" w:beforeAutospacing="0" w:after="0" w:afterAutospacing="0"/>
        <w:ind w:firstLine="284"/>
        <w:contextualSpacing/>
        <w:jc w:val="center"/>
        <w:rPr>
          <w:rStyle w:val="a4"/>
          <w:rFonts w:ascii="GHEA Mariam" w:hAnsi="GHEA Mariam"/>
          <w:lang w:val="en-US"/>
        </w:rPr>
      </w:pPr>
    </w:p>
    <w:p w:rsidR="00E3102F" w:rsidRPr="005D15EB" w:rsidRDefault="00E3102F" w:rsidP="005D15EB">
      <w:pPr>
        <w:pStyle w:val="a5"/>
        <w:spacing w:before="0" w:beforeAutospacing="0" w:after="0" w:afterAutospacing="0"/>
        <w:ind w:firstLine="284"/>
        <w:contextualSpacing/>
        <w:jc w:val="center"/>
        <w:rPr>
          <w:rStyle w:val="a4"/>
          <w:rFonts w:ascii="GHEA Mariam" w:hAnsi="GHEA Mariam"/>
          <w:lang w:val="hy-AM"/>
        </w:rPr>
      </w:pPr>
      <w:r w:rsidRPr="005D15EB">
        <w:rPr>
          <w:rStyle w:val="a4"/>
          <w:rFonts w:ascii="GHEA Mariam" w:hAnsi="GHEA Mariam"/>
          <w:lang w:val="hy-AM"/>
        </w:rPr>
        <w:t>ՈՐՈՇՈՒՄ</w:t>
      </w:r>
    </w:p>
    <w:p w:rsidR="00E3102F" w:rsidRPr="005D15EB" w:rsidRDefault="00E3102F" w:rsidP="005D15EB">
      <w:pPr>
        <w:pStyle w:val="a5"/>
        <w:spacing w:before="0" w:beforeAutospacing="0" w:after="0" w:afterAutospacing="0"/>
        <w:ind w:firstLine="284"/>
        <w:contextualSpacing/>
        <w:jc w:val="center"/>
        <w:rPr>
          <w:rStyle w:val="a4"/>
          <w:rFonts w:ascii="GHEA Mariam" w:hAnsi="GHEA Mariam"/>
          <w:lang w:val="hy-AM"/>
        </w:rPr>
      </w:pPr>
      <w:r w:rsidRPr="005D15EB">
        <w:rPr>
          <w:rStyle w:val="a4"/>
          <w:rFonts w:ascii="GHEA Mariam" w:hAnsi="GHEA Mariam"/>
          <w:lang w:val="en-US"/>
        </w:rPr>
        <w:t xml:space="preserve"> </w:t>
      </w:r>
      <w:r w:rsidRPr="005D15EB">
        <w:rPr>
          <w:rStyle w:val="a4"/>
          <w:rFonts w:ascii="GHEA Mariam" w:hAnsi="GHEA Mariam"/>
          <w:lang w:val="hy-AM"/>
        </w:rPr>
        <w:t xml:space="preserve">--- </w:t>
      </w:r>
      <w:r w:rsidRPr="005D15EB">
        <w:rPr>
          <w:rStyle w:val="a4"/>
          <w:rFonts w:ascii="GHEA Mariam" w:hAnsi="GHEA Mariam"/>
          <w:lang w:val="en-US"/>
        </w:rPr>
        <w:t>ՀՈՒՆԻՍ</w:t>
      </w:r>
      <w:r w:rsidRPr="005D15EB">
        <w:rPr>
          <w:rStyle w:val="a4"/>
          <w:rFonts w:ascii="GHEA Mariam" w:hAnsi="GHEA Mariam"/>
          <w:lang w:val="hy-AM"/>
        </w:rPr>
        <w:t>Ի  202</w:t>
      </w:r>
      <w:r w:rsidRPr="005D15EB">
        <w:rPr>
          <w:rStyle w:val="a4"/>
          <w:rFonts w:ascii="GHEA Mariam" w:hAnsi="GHEA Mariam"/>
          <w:lang w:val="en-US"/>
        </w:rPr>
        <w:t>1</w:t>
      </w:r>
      <w:r w:rsidRPr="005D15EB">
        <w:rPr>
          <w:rStyle w:val="a4"/>
          <w:rFonts w:ascii="GHEA Mariam" w:hAnsi="GHEA Mariam"/>
          <w:lang w:val="hy-AM"/>
        </w:rPr>
        <w:t>թ.      N      -Ա</w:t>
      </w:r>
    </w:p>
    <w:p w:rsidR="00E3102F" w:rsidRPr="005D15EB" w:rsidRDefault="00E3102F" w:rsidP="005D15EB">
      <w:pPr>
        <w:pStyle w:val="a5"/>
        <w:spacing w:before="0" w:beforeAutospacing="0" w:after="0" w:afterAutospacing="0"/>
        <w:ind w:firstLine="284"/>
        <w:contextualSpacing/>
        <w:jc w:val="center"/>
        <w:rPr>
          <w:rStyle w:val="a4"/>
          <w:rFonts w:ascii="GHEA Mariam" w:hAnsi="GHEA Mariam"/>
          <w:lang w:val="hy-AM"/>
        </w:rPr>
      </w:pPr>
    </w:p>
    <w:p w:rsidR="00E3102F" w:rsidRPr="005D15EB" w:rsidRDefault="00E3102F" w:rsidP="005D15EB">
      <w:pPr>
        <w:pStyle w:val="a5"/>
        <w:spacing w:before="0" w:beforeAutospacing="0" w:after="0" w:afterAutospacing="0"/>
        <w:ind w:firstLine="284"/>
        <w:contextualSpacing/>
        <w:jc w:val="center"/>
        <w:rPr>
          <w:rStyle w:val="a4"/>
          <w:rFonts w:ascii="GHEA Mariam" w:hAnsi="GHEA Mariam"/>
          <w:lang w:val="hy-AM"/>
        </w:rPr>
      </w:pPr>
      <w:r w:rsidRPr="005D15EB">
        <w:rPr>
          <w:rFonts w:ascii="GHEA Mariam" w:hAnsi="GHEA Mariam"/>
          <w:b/>
          <w:lang w:val="hy-AM"/>
        </w:rPr>
        <w:t>ԳՅՈՒՂԱՏՆՏԵՍԱԿԱՆ ԳՈՐԾՈՒՆԵՈՒԹՅՈՒՆ ԾԱՎԱԼԵԼՈՒ ՆՊԱՏԱԿՈՎ ՀՈՂԱՄԱՍԵՐԸ ՎԱՐՁԱԿԱԼՈՒԹՅԱՆ ՀԱՆՁՆԵԼՈՒ ՄԱՍԻՆ ՊԱՅՄԱՆԱԳՐԻՑ ԾԱԳԱԾ ՊԱՐՏԱՎՈՐՈՒԹՅՈՒՆՆԵՐԸ ՆԵՐԵԼՈՒ ՄԱՍԻՆ</w:t>
      </w:r>
      <w:r w:rsidRPr="005D15EB">
        <w:rPr>
          <w:rStyle w:val="a4"/>
          <w:rFonts w:ascii="GHEA Mariam" w:hAnsi="GHEA Mariam"/>
          <w:lang w:val="hy-AM"/>
        </w:rPr>
        <w:t xml:space="preserve"> </w:t>
      </w:r>
    </w:p>
    <w:p w:rsidR="00E3102F" w:rsidRPr="005D15EB" w:rsidRDefault="00E3102F" w:rsidP="005D15EB">
      <w:pPr>
        <w:pStyle w:val="a5"/>
        <w:spacing w:before="0" w:beforeAutospacing="0" w:after="0" w:afterAutospacing="0"/>
        <w:ind w:firstLine="284"/>
        <w:contextualSpacing/>
        <w:jc w:val="center"/>
        <w:rPr>
          <w:rStyle w:val="a4"/>
          <w:rFonts w:ascii="GHEA Mariam" w:hAnsi="GHEA Mariam"/>
          <w:lang w:val="hy-AM"/>
        </w:rPr>
      </w:pPr>
      <w:r w:rsidRPr="005D15EB">
        <w:rPr>
          <w:rStyle w:val="a4"/>
          <w:rFonts w:ascii="GHEA Mariam" w:hAnsi="GHEA Mariam"/>
          <w:lang w:val="hy-AM"/>
        </w:rPr>
        <w:t xml:space="preserve">ՈՐՈՇՈՒՄ </w:t>
      </w:r>
    </w:p>
    <w:p w:rsidR="00E3102F" w:rsidRPr="005D15EB" w:rsidRDefault="00E3102F" w:rsidP="005D15EB">
      <w:pPr>
        <w:pStyle w:val="a5"/>
        <w:spacing w:before="0" w:beforeAutospacing="0" w:after="0" w:afterAutospacing="0"/>
        <w:ind w:firstLine="284"/>
        <w:jc w:val="center"/>
        <w:rPr>
          <w:rStyle w:val="a4"/>
          <w:rFonts w:ascii="GHEA Mariam" w:hAnsi="GHEA Mariam"/>
          <w:lang w:val="hy-AM"/>
        </w:rPr>
      </w:pPr>
    </w:p>
    <w:p w:rsidR="00E3102F" w:rsidRPr="005D15EB" w:rsidRDefault="00E3102F" w:rsidP="005D15EB">
      <w:pPr>
        <w:spacing w:after="0" w:line="240" w:lineRule="auto"/>
        <w:ind w:firstLine="284"/>
        <w:jc w:val="both"/>
        <w:rPr>
          <w:rFonts w:ascii="GHEA Mariam" w:hAnsi="GHEA Mariam"/>
          <w:i/>
          <w:sz w:val="24"/>
          <w:szCs w:val="24"/>
          <w:lang w:val="hy-AM"/>
        </w:rPr>
      </w:pPr>
      <w:r w:rsidRPr="005D15EB">
        <w:rPr>
          <w:rFonts w:ascii="GHEA Mariam" w:hAnsi="GHEA Mariam" w:cs="Sylfaen"/>
          <w:sz w:val="24"/>
          <w:szCs w:val="24"/>
          <w:lang w:val="hy-AM"/>
        </w:rPr>
        <w:t>Ղեկավարվելով</w:t>
      </w:r>
      <w:r w:rsidRPr="005D15EB">
        <w:rPr>
          <w:rFonts w:ascii="GHEA Mariam" w:hAnsi="GHEA Mariam"/>
          <w:sz w:val="24"/>
          <w:szCs w:val="24"/>
          <w:lang w:val="pt-BR"/>
        </w:rPr>
        <w:t xml:space="preserve"> </w:t>
      </w:r>
      <w:r w:rsidRPr="005D15EB">
        <w:rPr>
          <w:rFonts w:ascii="GHEA Mariam" w:hAnsi="GHEA Mariam"/>
          <w:sz w:val="24"/>
          <w:szCs w:val="24"/>
          <w:lang w:val="hy-AM"/>
        </w:rPr>
        <w:t>«</w:t>
      </w:r>
      <w:r w:rsidRPr="005D15EB">
        <w:rPr>
          <w:rFonts w:ascii="GHEA Mariam" w:hAnsi="GHEA Mariam" w:cs="Sylfaen"/>
          <w:sz w:val="24"/>
          <w:szCs w:val="24"/>
          <w:lang w:val="hy-AM"/>
        </w:rPr>
        <w:t>Տեղական</w:t>
      </w:r>
      <w:r w:rsidRPr="005D15EB">
        <w:rPr>
          <w:rFonts w:ascii="GHEA Mariam" w:hAnsi="GHEA Mariam"/>
          <w:sz w:val="24"/>
          <w:szCs w:val="24"/>
          <w:lang w:val="pt-BR"/>
        </w:rPr>
        <w:t xml:space="preserve"> </w:t>
      </w:r>
      <w:r w:rsidRPr="005D15EB">
        <w:rPr>
          <w:rFonts w:ascii="GHEA Mariam" w:hAnsi="GHEA Mariam" w:cs="Sylfaen"/>
          <w:sz w:val="24"/>
          <w:szCs w:val="24"/>
          <w:lang w:val="hy-AM"/>
        </w:rPr>
        <w:t>ինքնակառավարման</w:t>
      </w:r>
      <w:r w:rsidRPr="005D15EB">
        <w:rPr>
          <w:rFonts w:ascii="GHEA Mariam" w:hAnsi="GHEA Mariam"/>
          <w:sz w:val="24"/>
          <w:szCs w:val="24"/>
          <w:lang w:val="pt-BR"/>
        </w:rPr>
        <w:t xml:space="preserve"> </w:t>
      </w:r>
      <w:r w:rsidRPr="005D15EB">
        <w:rPr>
          <w:rFonts w:ascii="GHEA Mariam" w:hAnsi="GHEA Mariam" w:cs="Sylfaen"/>
          <w:sz w:val="24"/>
          <w:szCs w:val="24"/>
          <w:lang w:val="hy-AM"/>
        </w:rPr>
        <w:t>մասին</w:t>
      </w:r>
      <w:r w:rsidRPr="005D15EB">
        <w:rPr>
          <w:rFonts w:ascii="GHEA Mariam" w:hAnsi="GHEA Mariam"/>
          <w:sz w:val="24"/>
          <w:szCs w:val="24"/>
          <w:lang w:val="hy-AM"/>
        </w:rPr>
        <w:t></w:t>
      </w:r>
      <w:r w:rsidRPr="005D15EB">
        <w:rPr>
          <w:rFonts w:ascii="GHEA Mariam" w:hAnsi="GHEA Mariam"/>
          <w:sz w:val="24"/>
          <w:szCs w:val="24"/>
          <w:lang w:val="pt-BR"/>
        </w:rPr>
        <w:t xml:space="preserve"> </w:t>
      </w:r>
      <w:r w:rsidRPr="005D15EB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Pr="005D15EB">
        <w:rPr>
          <w:rFonts w:ascii="GHEA Mariam" w:hAnsi="GHEA Mariam"/>
          <w:sz w:val="24"/>
          <w:szCs w:val="24"/>
          <w:lang w:val="pt-BR"/>
        </w:rPr>
        <w:t xml:space="preserve"> </w:t>
      </w:r>
      <w:r w:rsidRPr="005D15EB">
        <w:rPr>
          <w:rFonts w:ascii="GHEA Mariam" w:hAnsi="GHEA Mariam" w:cs="Sylfaen"/>
          <w:sz w:val="24"/>
          <w:szCs w:val="24"/>
          <w:lang w:val="hy-AM"/>
        </w:rPr>
        <w:t>Հանրապետության</w:t>
      </w:r>
      <w:r w:rsidRPr="005D15EB">
        <w:rPr>
          <w:rFonts w:ascii="GHEA Mariam" w:hAnsi="GHEA Mariam"/>
          <w:sz w:val="24"/>
          <w:szCs w:val="24"/>
          <w:lang w:val="pt-BR"/>
        </w:rPr>
        <w:t xml:space="preserve"> </w:t>
      </w:r>
      <w:r w:rsidRPr="005D15EB">
        <w:rPr>
          <w:rFonts w:ascii="GHEA Mariam" w:hAnsi="GHEA Mariam" w:cs="Sylfaen"/>
          <w:sz w:val="24"/>
          <w:szCs w:val="24"/>
          <w:lang w:val="hy-AM"/>
        </w:rPr>
        <w:t>օրենքի</w:t>
      </w:r>
      <w:r w:rsidRPr="005D15EB">
        <w:rPr>
          <w:rFonts w:ascii="GHEA Mariam" w:hAnsi="GHEA Mariam"/>
          <w:sz w:val="24"/>
          <w:szCs w:val="24"/>
          <w:lang w:val="pt-BR"/>
        </w:rPr>
        <w:t xml:space="preserve"> 1</w:t>
      </w:r>
      <w:r w:rsidRPr="005D15EB">
        <w:rPr>
          <w:rFonts w:ascii="GHEA Mariam" w:hAnsi="GHEA Mariam"/>
          <w:sz w:val="24"/>
          <w:szCs w:val="24"/>
          <w:lang w:val="hy-AM"/>
        </w:rPr>
        <w:t>8</w:t>
      </w:r>
      <w:r w:rsidRPr="005D15EB">
        <w:rPr>
          <w:rFonts w:ascii="GHEA Mariam" w:hAnsi="GHEA Mariam"/>
          <w:sz w:val="24"/>
          <w:szCs w:val="24"/>
          <w:lang w:val="pt-BR"/>
        </w:rPr>
        <w:t>-</w:t>
      </w:r>
      <w:r w:rsidRPr="005D15EB">
        <w:rPr>
          <w:rFonts w:ascii="GHEA Mariam" w:hAnsi="GHEA Mariam" w:cs="Sylfaen"/>
          <w:sz w:val="24"/>
          <w:szCs w:val="24"/>
          <w:lang w:val="hy-AM"/>
        </w:rPr>
        <w:t>րդ</w:t>
      </w:r>
      <w:r w:rsidRPr="005D15EB">
        <w:rPr>
          <w:rFonts w:ascii="GHEA Mariam" w:hAnsi="GHEA Mariam"/>
          <w:sz w:val="24"/>
          <w:szCs w:val="24"/>
          <w:lang w:val="pt-BR"/>
        </w:rPr>
        <w:t xml:space="preserve"> </w:t>
      </w:r>
      <w:r w:rsidRPr="005D15EB">
        <w:rPr>
          <w:rFonts w:ascii="GHEA Mariam" w:hAnsi="GHEA Mariam" w:cs="Sylfaen"/>
          <w:sz w:val="24"/>
          <w:szCs w:val="24"/>
          <w:lang w:val="hy-AM"/>
        </w:rPr>
        <w:t>հոդվածի</w:t>
      </w:r>
      <w:r w:rsidRPr="005D15EB">
        <w:rPr>
          <w:rFonts w:ascii="GHEA Mariam" w:hAnsi="GHEA Mariam"/>
          <w:sz w:val="24"/>
          <w:szCs w:val="24"/>
          <w:lang w:val="pt-BR"/>
        </w:rPr>
        <w:t xml:space="preserve"> </w:t>
      </w:r>
      <w:r w:rsidRPr="005D15EB">
        <w:rPr>
          <w:rFonts w:ascii="GHEA Mariam" w:hAnsi="GHEA Mariam"/>
          <w:sz w:val="24"/>
          <w:szCs w:val="24"/>
          <w:lang w:val="hy-AM"/>
        </w:rPr>
        <w:t>1-</w:t>
      </w:r>
      <w:r w:rsidRPr="005D15EB">
        <w:rPr>
          <w:rFonts w:ascii="GHEA Mariam" w:hAnsi="GHEA Mariam" w:cs="Sylfaen"/>
          <w:sz w:val="24"/>
          <w:szCs w:val="24"/>
          <w:lang w:val="hy-AM"/>
        </w:rPr>
        <w:t>ին</w:t>
      </w:r>
      <w:r w:rsidRPr="005D15EB">
        <w:rPr>
          <w:rFonts w:ascii="GHEA Mariam" w:hAnsi="GHEA Mariam"/>
          <w:sz w:val="24"/>
          <w:szCs w:val="24"/>
          <w:lang w:val="hy-AM"/>
        </w:rPr>
        <w:t xml:space="preserve"> </w:t>
      </w:r>
      <w:r w:rsidRPr="005D15EB">
        <w:rPr>
          <w:rFonts w:ascii="GHEA Mariam" w:hAnsi="GHEA Mariam" w:cs="Sylfaen"/>
          <w:sz w:val="24"/>
          <w:szCs w:val="24"/>
          <w:lang w:val="hy-AM"/>
        </w:rPr>
        <w:t>մասի</w:t>
      </w:r>
      <w:r w:rsidRPr="005D15EB">
        <w:rPr>
          <w:rFonts w:ascii="GHEA Mariam" w:hAnsi="GHEA Mariam"/>
          <w:sz w:val="24"/>
          <w:szCs w:val="24"/>
          <w:lang w:val="hy-AM"/>
        </w:rPr>
        <w:t xml:space="preserve"> </w:t>
      </w:r>
      <w:r w:rsidRPr="005D15EB">
        <w:rPr>
          <w:rFonts w:ascii="GHEA Mariam" w:hAnsi="GHEA Mariam"/>
          <w:sz w:val="24"/>
          <w:szCs w:val="24"/>
          <w:lang w:val="pt-BR"/>
        </w:rPr>
        <w:t>42-</w:t>
      </w:r>
      <w:r w:rsidRPr="005D15EB">
        <w:rPr>
          <w:rFonts w:ascii="GHEA Mariam" w:hAnsi="GHEA Mariam" w:cs="Sylfaen"/>
          <w:sz w:val="24"/>
          <w:szCs w:val="24"/>
          <w:lang w:val="hy-AM"/>
        </w:rPr>
        <w:t>րդ</w:t>
      </w:r>
      <w:r w:rsidRPr="005D15EB">
        <w:rPr>
          <w:rFonts w:ascii="GHEA Mariam" w:hAnsi="GHEA Mariam"/>
          <w:sz w:val="24"/>
          <w:szCs w:val="24"/>
          <w:lang w:val="pt-BR"/>
        </w:rPr>
        <w:t xml:space="preserve"> </w:t>
      </w:r>
      <w:r w:rsidRPr="005D15EB">
        <w:rPr>
          <w:rFonts w:ascii="GHEA Mariam" w:hAnsi="GHEA Mariam" w:cs="Sylfaen"/>
          <w:sz w:val="24"/>
          <w:szCs w:val="24"/>
          <w:lang w:val="hy-AM"/>
        </w:rPr>
        <w:t>կետով</w:t>
      </w:r>
      <w:r w:rsidRPr="005D15EB">
        <w:rPr>
          <w:rFonts w:ascii="GHEA Mariam" w:hAnsi="GHEA Mariam"/>
          <w:sz w:val="24"/>
          <w:szCs w:val="24"/>
          <w:lang w:val="pt-BR"/>
        </w:rPr>
        <w:t xml:space="preserve">, </w:t>
      </w:r>
      <w:r w:rsidRPr="005D15EB">
        <w:rPr>
          <w:rFonts w:ascii="GHEA Mariam" w:hAnsi="GHEA Mariam" w:cs="Sylfaen"/>
          <w:sz w:val="24"/>
          <w:szCs w:val="24"/>
          <w:lang w:val="hy-AM"/>
        </w:rPr>
        <w:t xml:space="preserve"> հիմք ընդունելով  Հայաստանի Հանրապետության  քաղաքացիական օրենսգրքի 431-րդ հոդվածը և հաշվի առնելով համայնքի ղեկավարի առաջարկությունը, Կապան համայնքի</w:t>
      </w:r>
      <w:r w:rsidRPr="005D15EB">
        <w:rPr>
          <w:rFonts w:ascii="GHEA Mariam" w:hAnsi="GHEA Mariam"/>
          <w:sz w:val="24"/>
          <w:szCs w:val="24"/>
          <w:lang w:val="hy-AM"/>
        </w:rPr>
        <w:t xml:space="preserve"> </w:t>
      </w:r>
      <w:r w:rsidRPr="005D15EB">
        <w:rPr>
          <w:rFonts w:ascii="GHEA Mariam" w:hAnsi="GHEA Mariam" w:cs="Sylfaen"/>
          <w:sz w:val="24"/>
          <w:szCs w:val="24"/>
          <w:lang w:val="hy-AM"/>
        </w:rPr>
        <w:t>ավագանին</w:t>
      </w:r>
      <w:r w:rsidRPr="005D15EB">
        <w:rPr>
          <w:rFonts w:ascii="Calibri" w:hAnsi="Calibri" w:cs="Calibri"/>
          <w:b/>
          <w:i/>
          <w:sz w:val="24"/>
          <w:szCs w:val="24"/>
          <w:lang w:val="hy-AM"/>
        </w:rPr>
        <w:t> </w:t>
      </w:r>
      <w:r w:rsidRPr="005D15EB">
        <w:rPr>
          <w:rFonts w:ascii="GHEA Mariam" w:hAnsi="GHEA Mariam" w:cs="Calibri"/>
          <w:b/>
          <w:i/>
          <w:sz w:val="24"/>
          <w:szCs w:val="24"/>
          <w:lang w:val="hy-AM"/>
        </w:rPr>
        <w:t xml:space="preserve">  </w:t>
      </w:r>
      <w:r w:rsidRPr="005D15EB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5D15EB">
        <w:rPr>
          <w:rFonts w:ascii="GHEA Mariam" w:hAnsi="GHEA Mariam" w:cs="Sylfaen"/>
          <w:b/>
          <w:i/>
          <w:sz w:val="24"/>
          <w:szCs w:val="24"/>
          <w:lang w:val="hy-AM"/>
        </w:rPr>
        <w:t>որոշում</w:t>
      </w:r>
      <w:r w:rsidRPr="005D15EB">
        <w:rPr>
          <w:rFonts w:ascii="Calibri" w:hAnsi="Calibri" w:cs="Calibri"/>
          <w:b/>
          <w:i/>
          <w:sz w:val="24"/>
          <w:szCs w:val="24"/>
          <w:lang w:val="hy-AM"/>
        </w:rPr>
        <w:t> </w:t>
      </w:r>
      <w:r w:rsidRPr="005D15EB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5D15EB">
        <w:rPr>
          <w:rFonts w:ascii="GHEA Mariam" w:hAnsi="GHEA Mariam" w:cs="Sylfaen"/>
          <w:b/>
          <w:i/>
          <w:sz w:val="24"/>
          <w:szCs w:val="24"/>
          <w:lang w:val="hy-AM"/>
        </w:rPr>
        <w:t>է</w:t>
      </w:r>
      <w:r w:rsidRPr="005D15EB">
        <w:rPr>
          <w:rFonts w:ascii="GHEA Mariam" w:hAnsi="GHEA Mariam"/>
          <w:b/>
          <w:i/>
          <w:sz w:val="24"/>
          <w:szCs w:val="24"/>
          <w:lang w:val="hy-AM"/>
        </w:rPr>
        <w:t>.</w:t>
      </w:r>
    </w:p>
    <w:p w:rsidR="00E3102F" w:rsidRPr="005D15EB" w:rsidRDefault="00E3102F" w:rsidP="005D15EB">
      <w:pPr>
        <w:spacing w:after="0" w:line="240" w:lineRule="auto"/>
        <w:ind w:firstLine="284"/>
        <w:jc w:val="both"/>
        <w:rPr>
          <w:rFonts w:ascii="GHEA Mariam" w:hAnsi="GHEA Mariam"/>
          <w:sz w:val="24"/>
          <w:szCs w:val="24"/>
          <w:shd w:val="clear" w:color="auto" w:fill="FFFFFF"/>
          <w:lang w:val="hy-AM"/>
        </w:rPr>
      </w:pPr>
      <w:r w:rsidRPr="005D15EB">
        <w:rPr>
          <w:rFonts w:ascii="GHEA Mariam" w:hAnsi="GHEA Mariam"/>
          <w:sz w:val="24"/>
          <w:szCs w:val="24"/>
          <w:lang w:val="hy-AM"/>
        </w:rPr>
        <w:t>1</w:t>
      </w:r>
      <w:r w:rsidRPr="005D15EB">
        <w:rPr>
          <w:rFonts w:ascii="Cambria Math" w:hAnsi="Cambria Math" w:cs="Cambria Math"/>
          <w:sz w:val="24"/>
          <w:szCs w:val="24"/>
          <w:lang w:val="hy-AM"/>
        </w:rPr>
        <w:t>․</w:t>
      </w:r>
      <w:r w:rsidRPr="005D15EB">
        <w:rPr>
          <w:rFonts w:ascii="GHEA Mariam" w:hAnsi="GHEA Mariam"/>
          <w:sz w:val="24"/>
          <w:szCs w:val="24"/>
          <w:lang w:val="hy-AM"/>
        </w:rPr>
        <w:t xml:space="preserve"> ՀՀ Սյունիքի մարզի Չափնի համայնքի և Ռուբեն Լենդրոշի Գրիգորյանի միջև </w:t>
      </w:r>
      <w:r w:rsidRPr="005D15EB">
        <w:rPr>
          <w:rFonts w:ascii="GHEA Mariam" w:hAnsi="GHEA Mariam"/>
          <w:sz w:val="24"/>
          <w:szCs w:val="24"/>
          <w:shd w:val="clear" w:color="auto" w:fill="FFFFFF"/>
          <w:lang w:val="hy-AM"/>
        </w:rPr>
        <w:t>2008 թվականի հուլիսի 04-ին կնքված գյուղատնտեսական նշանակության համայնքային սեփականություն հանդիսացող</w:t>
      </w:r>
      <w:r w:rsidRPr="005D15EB">
        <w:rPr>
          <w:rFonts w:ascii="Calibri" w:hAnsi="Calibri" w:cs="Calibri"/>
          <w:sz w:val="24"/>
          <w:szCs w:val="24"/>
          <w:shd w:val="clear" w:color="auto" w:fill="FFFFFF"/>
          <w:lang w:val="hy-AM"/>
        </w:rPr>
        <w:t> </w:t>
      </w:r>
      <w:r w:rsidRPr="005D15EB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հողամասի հասցեն՝ Սյունիքի մարզի Չափնի համայնքի «Հրպետաց Խութ», 3-րդ կարգի անջրդի վարելահող, մակերեսը՝ 5.0 հա, կադաստրային ծածկագիրը՝ 210-001-03 գյուղատնտեսական գործունեություն ծավալալելու նպատակով հողամասերը վարձակալության հանձնելու մասին պայմանագրից ծագած և չկատարված պարտավորությունները ընդհանուր՝ 108996 /հարյուր ութ հազար ինը հարյուր իննսունվեց/ ՀՀ դրամ, որից մայր գումար՝ 79301 /յոթանասունինը հազար երեք հարյուր մեկ/ ՀՀ դրամ և</w:t>
      </w:r>
      <w:r w:rsidRPr="005D15EB">
        <w:rPr>
          <w:rFonts w:ascii="Calibri" w:hAnsi="Calibri" w:cs="Calibri"/>
          <w:sz w:val="24"/>
          <w:szCs w:val="24"/>
          <w:shd w:val="clear" w:color="auto" w:fill="FFFFFF"/>
          <w:lang w:val="hy-AM"/>
        </w:rPr>
        <w:t> </w:t>
      </w:r>
      <w:r w:rsidRPr="005D15EB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տույժ՝ 29695 /քսանինը հազար վեց հարյուր իննսունհինգ/</w:t>
      </w:r>
      <w:r w:rsidRPr="005D15EB">
        <w:rPr>
          <w:rFonts w:ascii="Calibri" w:hAnsi="Calibri" w:cs="Calibri"/>
          <w:sz w:val="24"/>
          <w:szCs w:val="24"/>
          <w:shd w:val="clear" w:color="auto" w:fill="FFFFFF"/>
          <w:lang w:val="hy-AM"/>
        </w:rPr>
        <w:t> </w:t>
      </w:r>
      <w:r w:rsidRPr="005D15EB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ՀՀ դրամ</w:t>
      </w:r>
      <w:r w:rsidRPr="005D15EB">
        <w:rPr>
          <w:rFonts w:ascii="Calibri" w:hAnsi="Calibri" w:cs="Calibri"/>
          <w:sz w:val="24"/>
          <w:szCs w:val="24"/>
          <w:shd w:val="clear" w:color="auto" w:fill="FFFFFF"/>
          <w:lang w:val="hy-AM"/>
        </w:rPr>
        <w:t> </w:t>
      </w:r>
      <w:r w:rsidRPr="005D15EB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ներել:</w:t>
      </w:r>
    </w:p>
    <w:p w:rsidR="00E3102F" w:rsidRPr="005D15EB" w:rsidRDefault="00E3102F" w:rsidP="005D15EB">
      <w:pPr>
        <w:spacing w:after="0" w:line="240" w:lineRule="auto"/>
        <w:ind w:firstLine="284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5D15EB">
        <w:rPr>
          <w:rFonts w:ascii="GHEA Mariam" w:hAnsi="GHEA Mariam"/>
          <w:sz w:val="24"/>
          <w:szCs w:val="24"/>
          <w:lang w:val="hy-AM"/>
        </w:rPr>
        <w:t xml:space="preserve"> 2. </w:t>
      </w:r>
      <w:r w:rsidRPr="005D15EB">
        <w:rPr>
          <w:rFonts w:ascii="GHEA Mariam" w:hAnsi="GHEA Mariam" w:cs="Sylfaen"/>
          <w:sz w:val="24"/>
          <w:szCs w:val="24"/>
          <w:lang w:val="hy-AM"/>
        </w:rPr>
        <w:t xml:space="preserve">Համայնքի ղեկավարին՝ Հայաստանի Հանրապետության օրենսդրությամբ սահմանված կարգով և ժամկետներում ապահովել սույն որոշման կատարումը։  </w:t>
      </w:r>
    </w:p>
    <w:p w:rsidR="00E3102F" w:rsidRPr="005D15EB" w:rsidRDefault="00E3102F" w:rsidP="005D15EB">
      <w:pPr>
        <w:spacing w:after="0"/>
        <w:ind w:firstLine="284"/>
        <w:jc w:val="both"/>
        <w:rPr>
          <w:rStyle w:val="a4"/>
          <w:rFonts w:ascii="GHEA Mariam" w:hAnsi="GHEA Mariam"/>
          <w:sz w:val="24"/>
          <w:szCs w:val="24"/>
          <w:lang w:val="pt-BR"/>
        </w:rPr>
      </w:pPr>
    </w:p>
    <w:p w:rsidR="00E3102F" w:rsidRPr="005D15EB" w:rsidRDefault="00E3102F" w:rsidP="005D15EB">
      <w:pPr>
        <w:spacing w:after="0" w:line="360" w:lineRule="auto"/>
        <w:ind w:firstLine="284"/>
        <w:contextualSpacing/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5D15EB">
        <w:rPr>
          <w:rFonts w:ascii="GHEA Mariam" w:hAnsi="GHEA Mariam"/>
          <w:b/>
          <w:bCs/>
          <w:sz w:val="24"/>
          <w:szCs w:val="24"/>
          <w:lang w:val="hy-AM"/>
        </w:rPr>
        <w:t xml:space="preserve">ՏԵՂԵԿԱՆՔ - </w:t>
      </w:r>
      <w:r w:rsidRPr="005D15EB">
        <w:rPr>
          <w:rFonts w:ascii="GHEA Mariam" w:hAnsi="GHEA Mariam"/>
          <w:b/>
          <w:sz w:val="24"/>
          <w:szCs w:val="24"/>
          <w:lang w:val="hy-AM"/>
        </w:rPr>
        <w:t>ՀԻՄՆԱՎՈՐՈՒՄ</w:t>
      </w:r>
    </w:p>
    <w:p w:rsidR="00E3102F" w:rsidRPr="005D15EB" w:rsidRDefault="00E3102F" w:rsidP="005D15EB">
      <w:pPr>
        <w:ind w:firstLine="284"/>
        <w:jc w:val="center"/>
        <w:rPr>
          <w:rFonts w:ascii="GHEA Mariam" w:hAnsi="GHEA Mariam"/>
          <w:b/>
          <w:bCs/>
          <w:sz w:val="24"/>
          <w:szCs w:val="24"/>
          <w:lang w:val="hy-AM"/>
        </w:rPr>
      </w:pPr>
      <w:r w:rsidRPr="005D15EB">
        <w:rPr>
          <w:rFonts w:ascii="GHEA Mariam" w:hAnsi="GHEA Mariam"/>
          <w:b/>
          <w:bCs/>
          <w:sz w:val="24"/>
          <w:szCs w:val="24"/>
          <w:lang w:val="hy-AM"/>
        </w:rPr>
        <w:t>ԿԱՊԱՆ ՀԱՄԱՅՆՔԻ ԱՎԱԳԱՆՈՒ ՈՐՈՇՄԱՆ ՆԱԽԱԳԾԻ ԸՆԴՈՒՆՄԱՆ ԱՆՀՐԱԺԵՇՏՈՒԹՅԱՆ ԵՎ ԱՅԴ ԿԱՊԱԿՑՈՒԹՅԱՄԲ ԿԱՊԱՆ ՀԱՄԱՅՆՔԻ ԲՅՈՒՋԵՈՒՄ ԵԿԱՄՈՒՏՆԵՐԻ ԵՎ ԾԱԽՍԵՐԻ ԱՎԵԼԱՑՄԱՆ ԿԱՄ ՆՎԱԶԵՑՄԱՆ ՎԵՐԱԲԵՐՅԱԼ</w:t>
      </w:r>
    </w:p>
    <w:p w:rsidR="00E3102F" w:rsidRPr="005D15EB" w:rsidRDefault="00E3102F" w:rsidP="005D15EB">
      <w:pPr>
        <w:ind w:firstLine="284"/>
        <w:jc w:val="both"/>
        <w:rPr>
          <w:rFonts w:ascii="GHEA Mariam" w:hAnsi="GHEA Mariam"/>
          <w:bCs/>
          <w:sz w:val="24"/>
          <w:szCs w:val="24"/>
          <w:lang w:val="hy-AM"/>
        </w:rPr>
      </w:pPr>
    </w:p>
    <w:p w:rsidR="00E3102F" w:rsidRPr="005D15EB" w:rsidRDefault="00E3102F" w:rsidP="005D15EB">
      <w:pPr>
        <w:ind w:firstLine="284"/>
        <w:jc w:val="both"/>
        <w:rPr>
          <w:rFonts w:ascii="GHEA Mariam" w:hAnsi="GHEA Mariam"/>
          <w:bCs/>
          <w:sz w:val="24"/>
          <w:szCs w:val="24"/>
          <w:lang w:val="hy-AM"/>
        </w:rPr>
      </w:pPr>
      <w:r w:rsidRPr="005D15EB">
        <w:rPr>
          <w:rFonts w:ascii="GHEA Mariam" w:hAnsi="GHEA Mariam"/>
          <w:bCs/>
          <w:sz w:val="24"/>
          <w:szCs w:val="24"/>
          <w:lang w:val="hy-AM"/>
        </w:rPr>
        <w:t>Սույն որոշման նախագծի ընդունման հիմք է հանդիսացել ՀՀ Կառավարության 21.05.2015թ. թիվ 791-Ն որոշումը,  Ռուբեն Գրգորյանի կողմից Կապան համայնքի ղեկավարին ուղղված 27.05</w:t>
      </w:r>
      <w:r w:rsidRPr="005D15EB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Pr="005D15EB">
        <w:rPr>
          <w:rFonts w:ascii="GHEA Mariam" w:hAnsi="GHEA Mariam"/>
          <w:bCs/>
          <w:sz w:val="24"/>
          <w:szCs w:val="24"/>
          <w:lang w:val="hy-AM"/>
        </w:rPr>
        <w:t>2021թ</w:t>
      </w:r>
      <w:r w:rsidRPr="005D15EB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Pr="005D15EB">
        <w:rPr>
          <w:rFonts w:ascii="GHEA Mariam" w:hAnsi="GHEA Mariam" w:cs="Cambria Math"/>
          <w:bCs/>
          <w:sz w:val="24"/>
          <w:szCs w:val="24"/>
          <w:lang w:val="hy-AM"/>
        </w:rPr>
        <w:t xml:space="preserve"> </w:t>
      </w:r>
      <w:r w:rsidRPr="005D15EB">
        <w:rPr>
          <w:rFonts w:ascii="GHEA Mariam" w:hAnsi="GHEA Mariam"/>
          <w:bCs/>
          <w:sz w:val="24"/>
          <w:szCs w:val="24"/>
          <w:lang w:val="hy-AM"/>
        </w:rPr>
        <w:t xml:space="preserve">դիմումը, Հայաստանի Հանրապետության Քաղաքացիական օրենսգրքի 431-րդ հոդվածը։ </w:t>
      </w:r>
    </w:p>
    <w:p w:rsidR="00A75824" w:rsidRPr="005D15EB" w:rsidRDefault="00E3102F" w:rsidP="005D15EB">
      <w:pPr>
        <w:ind w:firstLine="284"/>
        <w:jc w:val="both"/>
        <w:rPr>
          <w:rFonts w:ascii="GHEA Mariam" w:hAnsi="GHEA Mariam"/>
          <w:sz w:val="24"/>
          <w:szCs w:val="24"/>
          <w:lang w:val="hy-AM"/>
        </w:rPr>
      </w:pPr>
      <w:r w:rsidRPr="005D15EB">
        <w:rPr>
          <w:rFonts w:ascii="GHEA Mariam" w:hAnsi="GHEA Mariam"/>
          <w:bCs/>
          <w:sz w:val="24"/>
          <w:szCs w:val="24"/>
          <w:lang w:val="hy-AM"/>
        </w:rPr>
        <w:t xml:space="preserve">Որոշման նախագծի ընդունման կապակցությամբ Կապան համայնքի բյուջեում ծախսերը և եկամուտները նվազում են 108996 ՀՀ դրամով։ </w:t>
      </w:r>
    </w:p>
    <w:sectPr w:rsidR="00A75824" w:rsidRPr="005D15EB" w:rsidSect="00B96B91">
      <w:pgSz w:w="11906" w:h="16838"/>
      <w:pgMar w:top="426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FF7"/>
    <w:rsid w:val="005173EE"/>
    <w:rsid w:val="005D15EB"/>
    <w:rsid w:val="00976FF7"/>
    <w:rsid w:val="00A507EF"/>
    <w:rsid w:val="00A75824"/>
    <w:rsid w:val="00E3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6E6177-0CC3-4A1C-9B0B-622CBD13D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02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102F"/>
    <w:rPr>
      <w:strike w:val="0"/>
      <w:dstrike w:val="0"/>
      <w:color w:val="000000"/>
      <w:u w:val="none"/>
      <w:effect w:val="none"/>
    </w:rPr>
  </w:style>
  <w:style w:type="character" w:styleId="a4">
    <w:name w:val="Strong"/>
    <w:basedOn w:val="a0"/>
    <w:uiPriority w:val="22"/>
    <w:qFormat/>
    <w:rsid w:val="00E3102F"/>
    <w:rPr>
      <w:b/>
      <w:bCs/>
    </w:rPr>
  </w:style>
  <w:style w:type="paragraph" w:styleId="a5">
    <w:name w:val="No Spacing"/>
    <w:basedOn w:val="a"/>
    <w:uiPriority w:val="1"/>
    <w:qFormat/>
    <w:rsid w:val="00E31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9</cp:revision>
  <cp:lastPrinted>2021-06-02T13:10:00Z</cp:lastPrinted>
  <dcterms:created xsi:type="dcterms:W3CDTF">2021-06-02T07:15:00Z</dcterms:created>
  <dcterms:modified xsi:type="dcterms:W3CDTF">2021-06-02T13:10:00Z</dcterms:modified>
</cp:coreProperties>
</file>