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64E0B371" w:rsidR="008D182F" w:rsidRPr="00AA5608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AA5608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AA5608">
        <w:rPr>
          <w:rStyle w:val="a4"/>
          <w:rFonts w:ascii="GHEA Mariam" w:hAnsi="GHEA Mariam" w:cstheme="minorBidi"/>
          <w:lang w:val="hy-AM"/>
        </w:rPr>
        <w:t>Նախագիծ</w:t>
      </w:r>
      <w:r w:rsidR="004211C9" w:rsidRPr="00AA5608">
        <w:rPr>
          <w:rStyle w:val="a4"/>
          <w:rFonts w:ascii="GHEA Mariam" w:hAnsi="GHEA Mariam" w:cstheme="minorBidi"/>
          <w:lang w:val="hy-AM"/>
        </w:rPr>
        <w:t xml:space="preserve"> 12-56 </w:t>
      </w:r>
      <w:r w:rsidR="00494F5D" w:rsidRPr="00AA5608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AA5608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AA5608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56A78D0B" w:rsidR="008D182F" w:rsidRPr="00AA5608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AA5608">
        <w:rPr>
          <w:rStyle w:val="a4"/>
          <w:rFonts w:ascii="GHEA Mariam" w:hAnsi="GHEA Mariam" w:cstheme="minorBidi"/>
          <w:lang w:val="hy-AM"/>
        </w:rPr>
        <w:t>ՈՐՈՇՈՒՄ N  - Ա</w:t>
      </w:r>
      <w:r w:rsidRPr="00AA5608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AA5608">
        <w:rPr>
          <w:rStyle w:val="a4"/>
          <w:rFonts w:ascii="GHEA Mariam" w:hAnsi="GHEA Mariam" w:cstheme="minorBidi"/>
          <w:lang w:val="hy-AM"/>
        </w:rPr>
        <w:t xml:space="preserve">    </w:t>
      </w:r>
      <w:r w:rsidRPr="00AA5608">
        <w:rPr>
          <w:rStyle w:val="a4"/>
          <w:rFonts w:ascii="GHEA Mariam" w:hAnsi="GHEA Mariam" w:cstheme="minorBidi"/>
          <w:lang w:val="hy-AM"/>
        </w:rPr>
        <w:t></w:t>
      </w:r>
      <w:r w:rsidR="009E76C5" w:rsidRPr="00AA5608">
        <w:rPr>
          <w:rStyle w:val="a4"/>
          <w:rFonts w:ascii="GHEA Mariam" w:hAnsi="GHEA Mariam" w:cstheme="minorBidi"/>
          <w:lang w:val="hy-AM"/>
        </w:rPr>
        <w:t xml:space="preserve"> </w:t>
      </w:r>
      <w:r w:rsidR="00EA3EBE" w:rsidRPr="00AA5608">
        <w:rPr>
          <w:rStyle w:val="a4"/>
          <w:rFonts w:ascii="GHEA Mariam" w:hAnsi="GHEA Mariam" w:cstheme="minorBidi"/>
          <w:lang w:val="hy-AM"/>
        </w:rPr>
        <w:t>ապրիլի</w:t>
      </w:r>
      <w:r w:rsidR="00230BB7" w:rsidRPr="00AA5608">
        <w:rPr>
          <w:rStyle w:val="a4"/>
          <w:rFonts w:ascii="GHEA Mariam" w:hAnsi="GHEA Mariam" w:cstheme="minorBidi"/>
          <w:lang w:val="hy-AM"/>
        </w:rPr>
        <w:t xml:space="preserve"> </w:t>
      </w:r>
      <w:r w:rsidRPr="00AA5608">
        <w:rPr>
          <w:rStyle w:val="a4"/>
          <w:rFonts w:ascii="GHEA Mariam" w:hAnsi="GHEA Mariam" w:cstheme="minorBidi"/>
          <w:lang w:val="hy-AM"/>
        </w:rPr>
        <w:t>202</w:t>
      </w:r>
      <w:r w:rsidR="00230BB7" w:rsidRPr="00AA5608">
        <w:rPr>
          <w:rStyle w:val="a4"/>
          <w:rFonts w:ascii="GHEA Mariam" w:hAnsi="GHEA Mariam" w:cstheme="minorBidi"/>
          <w:lang w:val="hy-AM"/>
        </w:rPr>
        <w:t>4</w:t>
      </w:r>
      <w:r w:rsidRPr="00AA5608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AA5608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572B1202" w:rsidR="00730322" w:rsidRPr="00AA5608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A5608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="00452111" w:rsidRPr="00AA5608">
        <w:rPr>
          <w:rStyle w:val="a4"/>
          <w:rFonts w:ascii="GHEA Mariam" w:hAnsi="GHEA Mariam"/>
          <w:lang w:val="hy-AM"/>
        </w:rPr>
        <w:t>ԿԱՊԱՆ ՔԱՂԱՔԻ</w:t>
      </w:r>
      <w:r w:rsidR="00C644E4" w:rsidRPr="00AA5608">
        <w:rPr>
          <w:rStyle w:val="a4"/>
          <w:rFonts w:ascii="GHEA Mariam" w:hAnsi="GHEA Mariam"/>
          <w:lang w:val="hy-AM"/>
        </w:rPr>
        <w:t xml:space="preserve"> Ռ</w:t>
      </w:r>
      <w:r w:rsidR="00C644E4" w:rsidRPr="00AA5608">
        <w:rPr>
          <w:rStyle w:val="a4"/>
          <w:rFonts w:ascii="Cambria Math" w:hAnsi="Cambria Math" w:cs="Cambria Math"/>
          <w:lang w:val="hy-AM"/>
        </w:rPr>
        <w:t>․</w:t>
      </w:r>
      <w:r w:rsidR="00C644E4" w:rsidRPr="00AA5608">
        <w:rPr>
          <w:rStyle w:val="a4"/>
          <w:rFonts w:ascii="GHEA Mariam" w:hAnsi="GHEA Mariam" w:cs="GHEA Mariam"/>
          <w:lang w:val="hy-AM"/>
        </w:rPr>
        <w:t>ՄԻՆԱՍՅԱՆ</w:t>
      </w:r>
      <w:r w:rsidR="008D51AC" w:rsidRPr="00AA5608">
        <w:rPr>
          <w:rStyle w:val="a4"/>
          <w:rFonts w:ascii="GHEA Mariam" w:hAnsi="GHEA Mariam"/>
          <w:lang w:val="hy-AM"/>
        </w:rPr>
        <w:t xml:space="preserve"> </w:t>
      </w:r>
      <w:r w:rsidR="008D51AC" w:rsidRPr="00AA5608">
        <w:rPr>
          <w:rStyle w:val="a4"/>
          <w:rFonts w:ascii="GHEA Mariam" w:hAnsi="GHEA Mariam" w:cs="GHEA Mariam"/>
          <w:lang w:val="hy-AM"/>
        </w:rPr>
        <w:t>ՓՈՂՈՑԻ</w:t>
      </w:r>
      <w:r w:rsidR="000F77C8" w:rsidRPr="00AA5608">
        <w:rPr>
          <w:rStyle w:val="a4"/>
          <w:rFonts w:ascii="GHEA Mariam" w:hAnsi="GHEA Mariam"/>
          <w:lang w:val="hy-AM"/>
        </w:rPr>
        <w:t xml:space="preserve"> ԹԻՎ</w:t>
      </w:r>
      <w:r w:rsidR="00EF12C7" w:rsidRPr="00AA5608">
        <w:rPr>
          <w:rStyle w:val="a4"/>
          <w:rFonts w:ascii="GHEA Mariam" w:hAnsi="GHEA Mariam"/>
          <w:lang w:val="hy-AM"/>
        </w:rPr>
        <w:t xml:space="preserve"> </w:t>
      </w:r>
      <w:r w:rsidR="00C644E4" w:rsidRPr="00AA5608">
        <w:rPr>
          <w:rStyle w:val="a4"/>
          <w:rFonts w:ascii="GHEA Mariam" w:hAnsi="GHEA Mariam"/>
          <w:lang w:val="hy-AM"/>
        </w:rPr>
        <w:t>28/16</w:t>
      </w:r>
      <w:r w:rsidR="002478C3" w:rsidRPr="00AA5608">
        <w:rPr>
          <w:rStyle w:val="a4"/>
          <w:rFonts w:ascii="GHEA Mariam" w:hAnsi="GHEA Mariam"/>
          <w:lang w:val="hy-AM"/>
        </w:rPr>
        <w:t xml:space="preserve"> </w:t>
      </w:r>
      <w:r w:rsidRPr="00AA5608">
        <w:rPr>
          <w:rStyle w:val="a4"/>
          <w:rFonts w:ascii="GHEA Mariam" w:hAnsi="GHEA Mariam"/>
          <w:lang w:val="hy-AM"/>
        </w:rPr>
        <w:t>ՀԱՍՑԵՈՒՄ ԳՏՆՎՈՂ</w:t>
      </w:r>
      <w:r w:rsidR="0054614B" w:rsidRPr="00AA5608">
        <w:rPr>
          <w:rStyle w:val="a4"/>
          <w:rFonts w:ascii="GHEA Mariam" w:hAnsi="GHEA Mariam"/>
          <w:lang w:val="hy-AM"/>
        </w:rPr>
        <w:t>,</w:t>
      </w:r>
      <w:r w:rsidRPr="00AA5608">
        <w:rPr>
          <w:rStyle w:val="a4"/>
          <w:rFonts w:ascii="GHEA Mariam" w:hAnsi="GHEA Mariam"/>
          <w:lang w:val="hy-AM"/>
        </w:rPr>
        <w:t xml:space="preserve"> ՀԱՄԱՅՆՔԱՅԻՆ ՍԵ</w:t>
      </w:r>
      <w:r w:rsidR="008D182F" w:rsidRPr="00AA5608">
        <w:rPr>
          <w:rStyle w:val="a4"/>
          <w:rFonts w:ascii="GHEA Mariam" w:hAnsi="GHEA Mariam"/>
          <w:lang w:val="hy-AM"/>
        </w:rPr>
        <w:t>ՓԱԿԱՆՈՒԹՅՈՒՆ ՀԱՆԴԻՍԱՑՈՂ ՀՈՂԱՄԱՍՆ</w:t>
      </w:r>
      <w:r w:rsidRPr="00AA5608">
        <w:rPr>
          <w:rStyle w:val="a4"/>
          <w:rFonts w:ascii="GHEA Mariam" w:hAnsi="GHEA Mariam"/>
          <w:lang w:val="hy-AM"/>
        </w:rPr>
        <w:t xml:space="preserve"> </w:t>
      </w:r>
      <w:r w:rsidR="00730322" w:rsidRPr="00AA5608">
        <w:rPr>
          <w:rStyle w:val="a4"/>
          <w:rFonts w:ascii="GHEA Mariam" w:hAnsi="GHEA Mariam"/>
          <w:lang w:val="hy-AM"/>
        </w:rPr>
        <w:t xml:space="preserve">  ԱՃՈՒՐԴԱՅԻՆ ԿԱՐԳՈՎ  ՕՏԱՐԵԼՈՒ  ՄԱՍԻՆ</w:t>
      </w:r>
    </w:p>
    <w:p w14:paraId="694A661D" w14:textId="77777777" w:rsidR="00730322" w:rsidRPr="00AA5608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663C476A" w14:textId="5816AE44" w:rsidR="00730322" w:rsidRPr="00AA5608" w:rsidRDefault="00730322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AA5608">
        <w:rPr>
          <w:rStyle w:val="a4"/>
          <w:rFonts w:ascii="GHEA Mariam" w:hAnsi="GHEA Mariam"/>
          <w:b w:val="0"/>
          <w:lang w:val="hy-AM"/>
        </w:rPr>
        <w:t xml:space="preserve">80-րդ հոդվածի 2-րդ մասով, </w:t>
      </w:r>
      <w:r w:rsidRPr="00AA5608">
        <w:rPr>
          <w:rStyle w:val="a4"/>
          <w:rFonts w:ascii="GHEA Mariam" w:hAnsi="GHEA Mariam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AA5608">
        <w:rPr>
          <w:rStyle w:val="a4"/>
          <w:rFonts w:ascii="Calibri" w:hAnsi="Calibri" w:cs="Calibri"/>
          <w:b w:val="0"/>
          <w:lang w:val="hy-AM"/>
        </w:rPr>
        <w:t>  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և հաշվի առնելով </w:t>
      </w:r>
      <w:r w:rsidR="008D182F" w:rsidRPr="00AA5608">
        <w:rPr>
          <w:rStyle w:val="a4"/>
          <w:rFonts w:ascii="GHEA Mariam" w:hAnsi="GHEA Mariam"/>
          <w:b w:val="0"/>
          <w:lang w:val="hy-AM"/>
        </w:rPr>
        <w:t xml:space="preserve">Կապան </w:t>
      </w:r>
      <w:r w:rsidRPr="00AA5608">
        <w:rPr>
          <w:rStyle w:val="a4"/>
          <w:rFonts w:ascii="GHEA Mariam" w:hAnsi="GHEA Mariam"/>
          <w:b w:val="0"/>
          <w:lang w:val="hy-AM"/>
        </w:rPr>
        <w:t>համայնքի</w:t>
      </w:r>
      <w:r w:rsidRPr="00AA5608">
        <w:rPr>
          <w:rStyle w:val="a4"/>
          <w:rFonts w:ascii="Calibri" w:hAnsi="Calibri" w:cs="Calibri"/>
          <w:b w:val="0"/>
          <w:lang w:val="hy-AM"/>
        </w:rPr>
        <w:t> 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ղեկավարի</w:t>
      </w:r>
      <w:r w:rsidRPr="00AA5608">
        <w:rPr>
          <w:rStyle w:val="a4"/>
          <w:rFonts w:ascii="Calibri" w:hAnsi="Calibri" w:cs="Calibri"/>
          <w:b w:val="0"/>
          <w:lang w:val="hy-AM"/>
        </w:rPr>
        <w:t> 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առաջարկությունը, Կապան համայնքի ավագանին</w:t>
      </w:r>
      <w:r w:rsidRPr="00AA5608">
        <w:rPr>
          <w:rStyle w:val="a4"/>
          <w:rFonts w:ascii="Calibri" w:hAnsi="Calibri" w:cs="Calibri"/>
          <w:b w:val="0"/>
          <w:lang w:val="hy-AM"/>
        </w:rPr>
        <w:t> </w:t>
      </w:r>
      <w:r w:rsidRPr="00AA5608">
        <w:rPr>
          <w:rStyle w:val="a4"/>
          <w:rFonts w:ascii="GHEA Mariam" w:hAnsi="GHEA Mariam"/>
          <w:b w:val="0"/>
          <w:lang w:val="hy-AM"/>
        </w:rPr>
        <w:t>որոշում</w:t>
      </w:r>
      <w:r w:rsidRPr="00AA5608">
        <w:rPr>
          <w:rStyle w:val="a4"/>
          <w:rFonts w:ascii="Calibri" w:hAnsi="Calibri" w:cs="Calibri"/>
          <w:b w:val="0"/>
          <w:lang w:val="hy-AM"/>
        </w:rPr>
        <w:t> 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է</w:t>
      </w:r>
      <w:r w:rsidR="00EF7E09" w:rsidRPr="00AA5608">
        <w:rPr>
          <w:rStyle w:val="a4"/>
          <w:rFonts w:ascii="GHEA Mariam" w:hAnsi="GHEA Mariam"/>
          <w:b w:val="0"/>
          <w:lang w:val="hy-AM"/>
        </w:rPr>
        <w:t>.</w:t>
      </w:r>
    </w:p>
    <w:p w14:paraId="4A4B5515" w14:textId="6A25770D" w:rsidR="00DA3735" w:rsidRPr="00AA5608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 xml:space="preserve">1. 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AA5608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C644E4" w:rsidRPr="00AA5608">
        <w:rPr>
          <w:rStyle w:val="a4"/>
          <w:rFonts w:ascii="GHEA Mariam" w:hAnsi="GHEA Mariam"/>
          <w:b w:val="0"/>
          <w:lang w:val="hy-AM"/>
        </w:rPr>
        <w:t>Ռ</w:t>
      </w:r>
      <w:r w:rsidR="00C644E4" w:rsidRPr="00AA5608">
        <w:rPr>
          <w:rStyle w:val="a4"/>
          <w:rFonts w:ascii="Cambria Math" w:hAnsi="Cambria Math" w:cs="Cambria Math"/>
          <w:b w:val="0"/>
          <w:lang w:val="hy-AM"/>
        </w:rPr>
        <w:t>․</w:t>
      </w:r>
      <w:r w:rsidR="00C644E4" w:rsidRPr="00AA5608">
        <w:rPr>
          <w:rStyle w:val="a4"/>
          <w:rFonts w:ascii="GHEA Mariam" w:hAnsi="GHEA Mariam" w:cs="GHEA Mariam"/>
          <w:b w:val="0"/>
          <w:lang w:val="hy-AM"/>
        </w:rPr>
        <w:t>Մինասյան</w:t>
      </w:r>
      <w:r w:rsidR="00EA3EBE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0F77C8" w:rsidRPr="00AA5608">
        <w:rPr>
          <w:rStyle w:val="a4"/>
          <w:rFonts w:ascii="GHEA Mariam" w:hAnsi="GHEA Mariam"/>
          <w:b w:val="0"/>
          <w:lang w:val="hy-AM"/>
        </w:rPr>
        <w:t>փողոցի թիվ</w:t>
      </w:r>
      <w:r w:rsidR="00EF12C7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C644E4" w:rsidRPr="00AA5608">
        <w:rPr>
          <w:rStyle w:val="a4"/>
          <w:rFonts w:ascii="GHEA Mariam" w:hAnsi="GHEA Mariam"/>
          <w:b w:val="0"/>
          <w:lang w:val="hy-AM"/>
        </w:rPr>
        <w:t>28/16</w:t>
      </w:r>
      <w:r w:rsidR="000F77C8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AA5608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AA5608">
        <w:rPr>
          <w:rStyle w:val="a4"/>
          <w:rFonts w:ascii="GHEA Mariam" w:hAnsi="GHEA Mariam"/>
          <w:b w:val="0"/>
          <w:lang w:val="hy-AM"/>
        </w:rPr>
        <w:t>0</w:t>
      </w:r>
      <w:r w:rsidR="00C644E4" w:rsidRPr="00AA5608">
        <w:rPr>
          <w:rStyle w:val="a4"/>
          <w:rFonts w:ascii="GHEA Mariam" w:hAnsi="GHEA Mariam"/>
          <w:b w:val="0"/>
          <w:lang w:val="hy-AM"/>
        </w:rPr>
        <w:t>4654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EA3EBE" w:rsidRPr="00AA5608">
        <w:rPr>
          <w:rStyle w:val="a4"/>
          <w:rFonts w:ascii="GHEA Mariam" w:hAnsi="GHEA Mariam"/>
          <w:b w:val="0"/>
          <w:lang w:val="hy-AM"/>
        </w:rPr>
        <w:t>բնակելի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09</w:t>
      </w:r>
      <w:r w:rsidR="00A1725B" w:rsidRPr="00AA5608">
        <w:rPr>
          <w:rStyle w:val="a4"/>
          <w:rFonts w:ascii="GHEA Mariam" w:hAnsi="GHEA Mariam"/>
          <w:b w:val="0"/>
          <w:lang w:val="hy-AM"/>
        </w:rPr>
        <w:t>-</w:t>
      </w:r>
      <w:r w:rsidR="00452111" w:rsidRPr="00AA5608">
        <w:rPr>
          <w:rStyle w:val="a4"/>
          <w:rFonts w:ascii="GHEA Mariam" w:hAnsi="GHEA Mariam"/>
          <w:b w:val="0"/>
          <w:lang w:val="hy-AM"/>
        </w:rPr>
        <w:t>001</w:t>
      </w:r>
      <w:r w:rsidR="0035005E" w:rsidRPr="00AA5608">
        <w:rPr>
          <w:rStyle w:val="a4"/>
          <w:rFonts w:ascii="GHEA Mariam" w:hAnsi="GHEA Mariam"/>
          <w:b w:val="0"/>
          <w:lang w:val="hy-AM"/>
        </w:rPr>
        <w:t>-</w:t>
      </w:r>
      <w:r w:rsidR="00EA3EBE" w:rsidRPr="00AA5608">
        <w:rPr>
          <w:rStyle w:val="a4"/>
          <w:rFonts w:ascii="GHEA Mariam" w:hAnsi="GHEA Mariam"/>
          <w:b w:val="0"/>
          <w:lang w:val="hy-AM"/>
        </w:rPr>
        <w:t>0</w:t>
      </w:r>
      <w:r w:rsidR="00C644E4" w:rsidRPr="00AA5608">
        <w:rPr>
          <w:rStyle w:val="a4"/>
          <w:rFonts w:ascii="GHEA Mariam" w:hAnsi="GHEA Mariam"/>
          <w:b w:val="0"/>
          <w:lang w:val="hy-AM"/>
        </w:rPr>
        <w:t>310-0020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</w:t>
      </w:r>
      <w:r w:rsidR="00EA3EBE" w:rsidRPr="00AA5608">
        <w:rPr>
          <w:rStyle w:val="a4"/>
          <w:rFonts w:ascii="GHEA Mariam" w:hAnsi="GHEA Mariam"/>
          <w:b w:val="0"/>
          <w:lang w:val="hy-AM"/>
        </w:rPr>
        <w:t xml:space="preserve">բնակելի տուն </w:t>
      </w:r>
      <w:r w:rsidR="00ED184A" w:rsidRPr="00AA5608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bookmarkStart w:id="0" w:name="_Hlk150762285"/>
      <w:r w:rsidR="00886BFD" w:rsidRPr="00AA5608">
        <w:rPr>
          <w:rStyle w:val="a4"/>
          <w:rFonts w:ascii="GHEA Mariam" w:hAnsi="GHEA Mariam"/>
          <w:b w:val="0"/>
          <w:lang w:val="hy-AM"/>
        </w:rPr>
        <w:t xml:space="preserve"> 1</w:t>
      </w:r>
      <w:r w:rsidR="00C644E4" w:rsidRPr="00AA5608">
        <w:rPr>
          <w:rStyle w:val="a4"/>
          <w:rFonts w:ascii="GHEA Mariam" w:hAnsi="GHEA Mariam"/>
          <w:b w:val="0"/>
          <w:lang w:val="hy-AM"/>
        </w:rPr>
        <w:t>747780</w:t>
      </w:r>
      <w:r w:rsidR="008D51AC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AA5608">
        <w:rPr>
          <w:rStyle w:val="a4"/>
          <w:rFonts w:ascii="GHEA Mariam" w:hAnsi="GHEA Mariam"/>
          <w:b w:val="0"/>
          <w:lang w:val="hy-AM"/>
        </w:rPr>
        <w:t>(</w:t>
      </w:r>
      <w:r w:rsidR="00C644E4" w:rsidRPr="00AA5608">
        <w:rPr>
          <w:rStyle w:val="a4"/>
          <w:rFonts w:ascii="GHEA Mariam" w:hAnsi="GHEA Mariam"/>
          <w:b w:val="0"/>
          <w:lang w:val="hy-AM"/>
        </w:rPr>
        <w:t>մեկ միլիոն յոթ հարյուր քառասունյոթ հազար յոթ հարյուր ութսուն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) </w:t>
      </w:r>
      <w:bookmarkEnd w:id="0"/>
      <w:r w:rsidR="00ED184A" w:rsidRPr="00AA5608">
        <w:rPr>
          <w:rStyle w:val="a4"/>
          <w:rFonts w:ascii="GHEA Mariam" w:hAnsi="GHEA Mariam"/>
          <w:b w:val="0"/>
          <w:lang w:val="hy-AM"/>
        </w:rPr>
        <w:t>ՀՀ դրամ</w:t>
      </w:r>
      <w:r w:rsidRPr="00AA5608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10148252" w:rsidR="00E54B87" w:rsidRPr="00AA5608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3E3716" w:rsidRPr="00AA5608">
        <w:rPr>
          <w:rStyle w:val="a4"/>
          <w:rFonts w:ascii="GHEA Mariam" w:hAnsi="GHEA Mariam"/>
          <w:b w:val="0"/>
          <w:lang w:val="hy-AM"/>
        </w:rPr>
        <w:t>ը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և 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AA5608">
        <w:rPr>
          <w:rStyle w:val="a4"/>
          <w:rFonts w:ascii="GHEA Mariam" w:hAnsi="GHEA Mariam"/>
          <w:b w:val="0"/>
          <w:lang w:val="hy-AM"/>
        </w:rPr>
        <w:t>10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AA5608">
        <w:rPr>
          <w:rStyle w:val="a4"/>
          <w:rFonts w:ascii="GHEA Mariam" w:hAnsi="GHEA Mariam"/>
          <w:b w:val="0"/>
          <w:lang w:val="hy-AM"/>
        </w:rPr>
        <w:t>տաս</w:t>
      </w:r>
      <w:r w:rsidR="00ED184A" w:rsidRPr="00AA5608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AA5608" w:rsidRDefault="00DA3735" w:rsidP="000B1B4B">
      <w:pPr>
        <w:pStyle w:val="a3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>3.</w:t>
      </w:r>
      <w:r w:rsidR="00F51389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AA5608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AA5608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AA5608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AA5608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>4</w:t>
      </w:r>
      <w:r w:rsidR="001042D0" w:rsidRPr="00AA5608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AA5608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AA560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AA560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AA5608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A5608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AA5608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ԸՆԴՈՒՆՄԱՆ ԱՆՀՐԱԺԵՇՏՈՒԹՅԱՆ</w:t>
      </w:r>
    </w:p>
    <w:p w14:paraId="12BBDC7E" w14:textId="0EB65F7B" w:rsidR="00730322" w:rsidRPr="00AA5608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bookmarkStart w:id="1" w:name="_GoBack"/>
      <w:bookmarkEnd w:id="1"/>
      <w:r w:rsidRPr="00AA5608">
        <w:rPr>
          <w:rStyle w:val="a4"/>
          <w:rFonts w:ascii="GHEA Mariam" w:hAnsi="GHEA Mariam"/>
          <w:b w:val="0"/>
          <w:lang w:val="hy-AM"/>
        </w:rPr>
        <w:t xml:space="preserve">Որոշման նախագծի ընդունման </w:t>
      </w:r>
      <w:r w:rsidR="003E3716" w:rsidRPr="00AA5608">
        <w:rPr>
          <w:rStyle w:val="a4"/>
          <w:rFonts w:ascii="GHEA Mariam" w:hAnsi="GHEA Mariam"/>
          <w:b w:val="0"/>
          <w:lang w:val="hy-AM"/>
        </w:rPr>
        <w:t>անհրաժեշտություն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ն է համայնքի զարգացման ծրագրով նախատեսված ծրագրերն իրականացնելու և համայնքի բյուջեի եկամուտներն ապահովելու համար  օտարել </w:t>
      </w:r>
      <w:r w:rsidR="00657AAD" w:rsidRPr="00AA5608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C644E4" w:rsidRPr="00AA5608">
        <w:rPr>
          <w:rStyle w:val="a4"/>
          <w:rFonts w:ascii="GHEA Mariam" w:hAnsi="GHEA Mariam"/>
          <w:b w:val="0"/>
          <w:lang w:val="hy-AM"/>
        </w:rPr>
        <w:t>Ռ</w:t>
      </w:r>
      <w:r w:rsidR="00C644E4" w:rsidRPr="00AA5608">
        <w:rPr>
          <w:rStyle w:val="a4"/>
          <w:rFonts w:ascii="Cambria Math" w:hAnsi="Cambria Math" w:cs="Cambria Math"/>
          <w:b w:val="0"/>
          <w:lang w:val="hy-AM"/>
        </w:rPr>
        <w:t>․</w:t>
      </w:r>
      <w:r w:rsidR="00C644E4" w:rsidRPr="00AA5608">
        <w:rPr>
          <w:rStyle w:val="a4"/>
          <w:rFonts w:ascii="GHEA Mariam" w:hAnsi="GHEA Mariam" w:cs="GHEA Mariam"/>
          <w:b w:val="0"/>
          <w:lang w:val="hy-AM"/>
        </w:rPr>
        <w:t>Մինասյան</w:t>
      </w:r>
      <w:r w:rsidR="00C644E4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8D51AC" w:rsidRPr="00AA5608">
        <w:rPr>
          <w:rStyle w:val="a4"/>
          <w:rFonts w:ascii="GHEA Mariam" w:hAnsi="GHEA Mariam" w:cs="GHEA Mariam"/>
          <w:b w:val="0"/>
          <w:lang w:val="hy-AM"/>
        </w:rPr>
        <w:t>փ</w:t>
      </w:r>
      <w:r w:rsidR="000F77C8" w:rsidRPr="00AA5608">
        <w:rPr>
          <w:rStyle w:val="a4"/>
          <w:rFonts w:ascii="GHEA Mariam" w:hAnsi="GHEA Mariam"/>
          <w:b w:val="0"/>
          <w:lang w:val="hy-AM"/>
        </w:rPr>
        <w:t xml:space="preserve">ողոցի թիվ </w:t>
      </w:r>
      <w:r w:rsidR="00C644E4" w:rsidRPr="00AA5608">
        <w:rPr>
          <w:rStyle w:val="a4"/>
          <w:rFonts w:ascii="GHEA Mariam" w:hAnsi="GHEA Mariam"/>
          <w:b w:val="0"/>
          <w:lang w:val="hy-AM"/>
        </w:rPr>
        <w:t>28/16</w:t>
      </w:r>
      <w:r w:rsidR="000F77C8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AA5608">
        <w:rPr>
          <w:rStyle w:val="a4"/>
          <w:rFonts w:ascii="GHEA Mariam" w:hAnsi="GHEA Mariam"/>
          <w:b w:val="0"/>
          <w:lang w:val="hy-AM"/>
        </w:rPr>
        <w:t>հասցեում</w:t>
      </w:r>
      <w:r w:rsidR="00EA3EBE" w:rsidRPr="00AA5608">
        <w:rPr>
          <w:rStyle w:val="a4"/>
          <w:rFonts w:ascii="GHEA Mariam" w:hAnsi="GHEA Mariam"/>
          <w:b w:val="0"/>
          <w:lang w:val="hy-AM"/>
        </w:rPr>
        <w:t xml:space="preserve"> գ</w:t>
      </w:r>
      <w:r w:rsidR="00657AAD" w:rsidRPr="00AA5608">
        <w:rPr>
          <w:rStyle w:val="a4"/>
          <w:rFonts w:ascii="GHEA Mariam" w:hAnsi="GHEA Mariam"/>
          <w:b w:val="0"/>
          <w:lang w:val="hy-AM"/>
        </w:rPr>
        <w:t>տնվող, համայնքային սեփականություն հանդիսացող 0.0</w:t>
      </w:r>
      <w:r w:rsidR="00356A21" w:rsidRPr="00AA5608">
        <w:rPr>
          <w:rStyle w:val="a4"/>
          <w:rFonts w:ascii="GHEA Mariam" w:hAnsi="GHEA Mariam"/>
          <w:b w:val="0"/>
          <w:lang w:val="hy-AM"/>
        </w:rPr>
        <w:t>3401</w:t>
      </w:r>
      <w:r w:rsidR="00657AAD" w:rsidRPr="00AA5608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մակերեսով բնակավայրերի նպատակային նշանակության «</w:t>
      </w:r>
      <w:r w:rsidR="00356A21" w:rsidRPr="00AA5608">
        <w:rPr>
          <w:rStyle w:val="a4"/>
          <w:rFonts w:ascii="GHEA Mariam" w:hAnsi="GHEA Mariam"/>
          <w:b w:val="0"/>
          <w:lang w:val="hy-AM"/>
        </w:rPr>
        <w:t>բնակելի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կառուցապատման հողեր» գո</w:t>
      </w:r>
      <w:r w:rsidR="00C76F37" w:rsidRPr="00AA5608">
        <w:rPr>
          <w:rStyle w:val="a4"/>
          <w:rFonts w:ascii="GHEA Mariam" w:hAnsi="GHEA Mariam"/>
          <w:b w:val="0"/>
          <w:lang w:val="hy-AM"/>
        </w:rPr>
        <w:t>րծառնական նշանակության հողամասը`</w:t>
      </w:r>
      <w:r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="00356A21" w:rsidRPr="00AA5608">
        <w:rPr>
          <w:rStyle w:val="a4"/>
          <w:rFonts w:ascii="GHEA Mariam" w:hAnsi="GHEA Mariam"/>
          <w:b w:val="0"/>
          <w:lang w:val="hy-AM"/>
        </w:rPr>
        <w:t>բնակելի տուն</w:t>
      </w:r>
      <w:r w:rsidR="00657AAD" w:rsidRPr="00AA5608">
        <w:rPr>
          <w:rStyle w:val="a4"/>
          <w:rFonts w:ascii="GHEA Mariam" w:hAnsi="GHEA Mariam"/>
          <w:b w:val="0"/>
          <w:lang w:val="hy-AM"/>
        </w:rPr>
        <w:t xml:space="preserve"> </w:t>
      </w:r>
      <w:r w:rsidRPr="00AA5608">
        <w:rPr>
          <w:rStyle w:val="a4"/>
          <w:rFonts w:ascii="GHEA Mariam" w:hAnsi="GHEA Mariam"/>
          <w:b w:val="0"/>
          <w:lang w:val="hy-AM"/>
        </w:rPr>
        <w:t>կառուցելու նպատակով</w:t>
      </w:r>
      <w:r w:rsidRPr="00AA5608">
        <w:rPr>
          <w:rStyle w:val="a4"/>
          <w:rFonts w:ascii="GHEA Mariam" w:hAnsi="GHEA Mariam" w:cstheme="minorBidi"/>
          <w:b w:val="0"/>
          <w:lang w:val="hy-AM"/>
        </w:rPr>
        <w:t>:</w:t>
      </w:r>
    </w:p>
    <w:p w14:paraId="4C067B41" w14:textId="77777777" w:rsidR="00E309A0" w:rsidRPr="00AA5608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AA560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AA5608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AA5608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AA5608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AA5608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AA5608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AA5608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2C1E0E8E" w14:textId="77777777" w:rsidR="00C644E4" w:rsidRPr="00AA5608" w:rsidRDefault="00730322" w:rsidP="00C644E4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AA5608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AA5608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AA5608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AA5608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AA5608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AA560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</w:t>
      </w:r>
      <w:r w:rsidR="00C644E4" w:rsidRPr="00AA5608">
        <w:rPr>
          <w:rStyle w:val="a4"/>
          <w:rFonts w:ascii="GHEA Mariam" w:hAnsi="GHEA Mariam"/>
          <w:b w:val="0"/>
          <w:lang w:val="hy-AM"/>
        </w:rPr>
        <w:t>1747780 (մեկ միլիոն յոթ հարյուր քառասունյոթ հազար յոթ հարյուր ութսուն) ՀՀ դրամ։</w:t>
      </w:r>
    </w:p>
    <w:p w14:paraId="4A8A1406" w14:textId="1821363B" w:rsidR="00886BFD" w:rsidRPr="00AA5608" w:rsidRDefault="00886BFD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886BFD" w:rsidRPr="00AA5608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00FF"/>
    <w:rsid w:val="00043EA6"/>
    <w:rsid w:val="00046B0E"/>
    <w:rsid w:val="00065FD5"/>
    <w:rsid w:val="000844A0"/>
    <w:rsid w:val="000947A4"/>
    <w:rsid w:val="00096789"/>
    <w:rsid w:val="000B1B4B"/>
    <w:rsid w:val="000D0E1C"/>
    <w:rsid w:val="000D4AD8"/>
    <w:rsid w:val="000F77C8"/>
    <w:rsid w:val="001042D0"/>
    <w:rsid w:val="00177B12"/>
    <w:rsid w:val="00186322"/>
    <w:rsid w:val="00195ED9"/>
    <w:rsid w:val="001A42BA"/>
    <w:rsid w:val="001C4CF3"/>
    <w:rsid w:val="002167DE"/>
    <w:rsid w:val="00230BB7"/>
    <w:rsid w:val="00243582"/>
    <w:rsid w:val="00246F64"/>
    <w:rsid w:val="002478C3"/>
    <w:rsid w:val="002751CE"/>
    <w:rsid w:val="002815E5"/>
    <w:rsid w:val="002A5D55"/>
    <w:rsid w:val="002D57F5"/>
    <w:rsid w:val="002E46BD"/>
    <w:rsid w:val="002E5651"/>
    <w:rsid w:val="00302DC7"/>
    <w:rsid w:val="00314415"/>
    <w:rsid w:val="0035005E"/>
    <w:rsid w:val="00356A21"/>
    <w:rsid w:val="003777E9"/>
    <w:rsid w:val="00385E3B"/>
    <w:rsid w:val="0039130B"/>
    <w:rsid w:val="003E3716"/>
    <w:rsid w:val="003E399C"/>
    <w:rsid w:val="004211C9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340"/>
    <w:rsid w:val="005D16ED"/>
    <w:rsid w:val="005F0A09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86BFD"/>
    <w:rsid w:val="008A32E4"/>
    <w:rsid w:val="008D182F"/>
    <w:rsid w:val="008D51AC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A5608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BE5F7C"/>
    <w:rsid w:val="00C0130A"/>
    <w:rsid w:val="00C01B58"/>
    <w:rsid w:val="00C61A8D"/>
    <w:rsid w:val="00C63EE4"/>
    <w:rsid w:val="00C644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3EBE"/>
    <w:rsid w:val="00EA402B"/>
    <w:rsid w:val="00EB075E"/>
    <w:rsid w:val="00EB5F3B"/>
    <w:rsid w:val="00EC5D82"/>
    <w:rsid w:val="00ED184A"/>
    <w:rsid w:val="00EF12C7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FF3F74-B91C-496B-875F-73C32CE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136</cp:revision>
  <cp:lastPrinted>2024-04-22T08:51:00Z</cp:lastPrinted>
  <dcterms:created xsi:type="dcterms:W3CDTF">2018-05-05T07:50:00Z</dcterms:created>
  <dcterms:modified xsi:type="dcterms:W3CDTF">2024-04-22T08:51:00Z</dcterms:modified>
</cp:coreProperties>
</file>