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2E46BD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2E46BD">
        <w:rPr>
          <w:rStyle w:val="a4"/>
          <w:rFonts w:ascii="GHEA Mariam" w:hAnsi="GHEA Mariam" w:cstheme="minorBidi"/>
          <w:lang w:val="hy-AM"/>
        </w:rPr>
        <w:t>Նախագիծ</w:t>
      </w:r>
      <w:r w:rsidR="00494F5D">
        <w:rPr>
          <w:rStyle w:val="a4"/>
          <w:rFonts w:ascii="GHEA Mariam" w:hAnsi="GHEA Mariam" w:cstheme="minorBidi"/>
          <w:lang w:val="hy-AM"/>
        </w:rPr>
        <w:t xml:space="preserve"> 15-16 </w:t>
      </w:r>
      <w:r w:rsidR="002E46BD" w:rsidRPr="002E46BD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2E46BD">
        <w:rPr>
          <w:rStyle w:val="a4"/>
          <w:rFonts w:ascii="GHEA Mariam" w:hAnsi="GHEA Mariam" w:cstheme="minorBidi"/>
          <w:lang w:val="hy-AM"/>
        </w:rPr>
        <w:t xml:space="preserve">   </w:t>
      </w:r>
    </w:p>
    <w:p w:rsidR="008D182F" w:rsidRPr="009E76C5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lang w:val="hy-AM"/>
        </w:rPr>
        <w:t>ՈՐՈՇՈՒՄ N  - Ա</w:t>
      </w:r>
      <w:r w:rsidRPr="009E76C5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    </w:t>
      </w:r>
      <w:r w:rsidRPr="002E46BD">
        <w:rPr>
          <w:rStyle w:val="a4"/>
          <w:rFonts w:ascii="GHEA Mariam" w:hAnsi="GHEA Mariam" w:cstheme="minorBidi"/>
          <w:lang w:val="hy-AM"/>
        </w:rPr>
        <w:t></w:t>
      </w:r>
      <w:r w:rsidR="009E76C5">
        <w:rPr>
          <w:rStyle w:val="a4"/>
          <w:rFonts w:ascii="GHEA Mariam" w:hAnsi="GHEA Mariam" w:cstheme="minorBidi"/>
          <w:lang w:val="hy-AM"/>
        </w:rPr>
        <w:t xml:space="preserve"> </w:t>
      </w:r>
      <w:r w:rsidR="00C86042" w:rsidRPr="00494F5D">
        <w:rPr>
          <w:rStyle w:val="a4"/>
          <w:rFonts w:ascii="GHEA Mariam" w:hAnsi="GHEA Mariam" w:cstheme="minorBidi"/>
          <w:lang w:val="hy-AM"/>
        </w:rPr>
        <w:t>փետրվարի</w:t>
      </w:r>
      <w:r w:rsidRPr="002E46BD">
        <w:rPr>
          <w:rStyle w:val="a4"/>
          <w:rFonts w:ascii="GHEA Mariam" w:hAnsi="GHEA Mariam" w:cstheme="minorBidi"/>
          <w:lang w:val="hy-AM"/>
        </w:rPr>
        <w:t xml:space="preserve"> 202</w:t>
      </w:r>
      <w:r w:rsidR="00C86042" w:rsidRPr="00494F5D">
        <w:rPr>
          <w:rStyle w:val="a4"/>
          <w:rFonts w:ascii="GHEA Mariam" w:hAnsi="GHEA Mariam" w:cstheme="minorBidi"/>
          <w:lang w:val="hy-AM"/>
        </w:rPr>
        <w:t>3</w:t>
      </w:r>
      <w:r w:rsidRPr="002E46BD">
        <w:rPr>
          <w:rStyle w:val="a4"/>
          <w:rFonts w:ascii="GHEA Mariam" w:hAnsi="GHEA Mariam" w:cstheme="minorBidi"/>
          <w:lang w:val="hy-AM"/>
        </w:rPr>
        <w:t>թ.</w:t>
      </w:r>
    </w:p>
    <w:p w:rsidR="002751CE" w:rsidRPr="009E76C5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:rsidR="00730322" w:rsidRPr="002E46BD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C86042" w:rsidRPr="00C86042">
        <w:rPr>
          <w:rStyle w:val="a4"/>
          <w:rFonts w:ascii="GHEA Mariam" w:hAnsi="GHEA Mariam" w:cstheme="minorBidi"/>
          <w:bCs w:val="0"/>
          <w:lang w:val="hy-AM"/>
        </w:rPr>
        <w:t>ԱԳԱՐԱԿ</w:t>
      </w:r>
      <w:r w:rsidR="00EF7E09" w:rsidRPr="002E46BD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6D36B3" w:rsidRPr="009E76C5">
        <w:rPr>
          <w:rStyle w:val="a4"/>
          <w:rFonts w:ascii="GHEA Mariam" w:hAnsi="GHEA Mariam" w:cstheme="minorBidi"/>
          <w:bCs w:val="0"/>
          <w:lang w:val="hy-AM"/>
        </w:rPr>
        <w:t xml:space="preserve">ԳՅՈՒՂԻ </w:t>
      </w:r>
      <w:r w:rsidR="009E76C5" w:rsidRPr="009E76C5">
        <w:rPr>
          <w:rStyle w:val="a4"/>
          <w:rFonts w:ascii="GHEA Mariam" w:hAnsi="GHEA Mariam" w:cstheme="minorBidi"/>
          <w:bCs w:val="0"/>
          <w:lang w:val="hy-AM"/>
        </w:rPr>
        <w:t xml:space="preserve">1-ԻՆ ՓՈՂՈՑԻ </w:t>
      </w:r>
      <w:r w:rsidR="00EF7E09" w:rsidRPr="002E46BD">
        <w:rPr>
          <w:rStyle w:val="a4"/>
          <w:rFonts w:ascii="GHEA Mariam" w:hAnsi="GHEA Mariam" w:cstheme="minorBidi"/>
          <w:bCs w:val="0"/>
          <w:lang w:val="hy-AM"/>
        </w:rPr>
        <w:t xml:space="preserve"> ԹԻՎ </w:t>
      </w:r>
      <w:r w:rsidR="00C86042" w:rsidRPr="00C86042">
        <w:rPr>
          <w:rStyle w:val="a4"/>
          <w:rFonts w:ascii="GHEA Mariam" w:hAnsi="GHEA Mariam" w:cstheme="minorBidi"/>
          <w:bCs w:val="0"/>
          <w:lang w:val="hy-AM"/>
        </w:rPr>
        <w:t>23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 ՀԱՍՑԵՈՒՄ ԳՏՆՎՈՂ</w:t>
      </w:r>
      <w:r w:rsidR="0054614B" w:rsidRPr="009E76C5">
        <w:rPr>
          <w:rStyle w:val="a4"/>
          <w:rFonts w:ascii="GHEA Mariam" w:hAnsi="GHEA Mariam" w:cstheme="minorBidi"/>
          <w:bCs w:val="0"/>
          <w:lang w:val="hy-AM"/>
        </w:rPr>
        <w:t>,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9E76C5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9E76C5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2E46BD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:rsidR="00730322" w:rsidRPr="002E46BD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:rsidR="00730322" w:rsidRPr="00494F5D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2E46BD">
        <w:rPr>
          <w:rStyle w:val="a4"/>
          <w:rFonts w:ascii="Calibri" w:hAnsi="Calibri" w:cs="Calibri"/>
          <w:b w:val="0"/>
          <w:lang w:val="hy-AM"/>
        </w:rPr>
        <w:t> 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2E46BD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494F5D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494F5D">
        <w:rPr>
          <w:rStyle w:val="a4"/>
          <w:rFonts w:ascii="Calibri" w:hAnsi="Calibri" w:cs="Calibri"/>
          <w:lang w:val="hy-AM"/>
        </w:rPr>
        <w:t> </w:t>
      </w:r>
      <w:r w:rsidRPr="00494F5D">
        <w:rPr>
          <w:rStyle w:val="a4"/>
          <w:rFonts w:ascii="GHEA Mariam" w:hAnsi="GHEA Mariam" w:cs="GHEA Mariam"/>
          <w:lang w:val="hy-AM"/>
        </w:rPr>
        <w:t>որոշում</w:t>
      </w:r>
      <w:r w:rsidRPr="00494F5D">
        <w:rPr>
          <w:rStyle w:val="a4"/>
          <w:rFonts w:ascii="Calibri" w:hAnsi="Calibri" w:cs="Calibri"/>
          <w:lang w:val="hy-AM"/>
        </w:rPr>
        <w:t> </w:t>
      </w:r>
      <w:r w:rsidRPr="00494F5D">
        <w:rPr>
          <w:rStyle w:val="a4"/>
          <w:rFonts w:ascii="GHEA Mariam" w:hAnsi="GHEA Mariam" w:cstheme="minorBidi"/>
          <w:lang w:val="hy-AM"/>
        </w:rPr>
        <w:t xml:space="preserve"> </w:t>
      </w:r>
      <w:r w:rsidRPr="00494F5D">
        <w:rPr>
          <w:rStyle w:val="a4"/>
          <w:rFonts w:ascii="GHEA Mariam" w:hAnsi="GHEA Mariam" w:cs="GHEA Mariam"/>
          <w:lang w:val="hy-AM"/>
        </w:rPr>
        <w:t>է</w:t>
      </w:r>
      <w:r w:rsidR="00EF7E09" w:rsidRPr="00494F5D">
        <w:rPr>
          <w:rStyle w:val="a4"/>
          <w:rFonts w:ascii="GHEA Mariam" w:hAnsi="GHEA Mariam" w:cstheme="minorBidi"/>
          <w:lang w:val="hy-AM"/>
        </w:rPr>
        <w:t>.</w:t>
      </w:r>
    </w:p>
    <w:p w:rsidR="00730322" w:rsidRPr="002E46BD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1. Հայաստանի Հանրապետության Սյունիքի մարզի Կապան համայնքի</w:t>
      </w:r>
      <w:r w:rsidR="00C86042" w:rsidRPr="00C86042">
        <w:rPr>
          <w:rStyle w:val="a4"/>
          <w:rFonts w:ascii="GHEA Mariam" w:hAnsi="GHEA Mariam" w:cstheme="minorBidi"/>
          <w:b w:val="0"/>
          <w:lang w:val="hy-AM"/>
        </w:rPr>
        <w:t xml:space="preserve"> Ագարակ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 xml:space="preserve"> գյուղի</w:t>
      </w:r>
      <w:r w:rsidR="009E76C5" w:rsidRPr="009E76C5">
        <w:rPr>
          <w:rStyle w:val="a4"/>
          <w:rFonts w:ascii="GHEA Mariam" w:hAnsi="GHEA Mariam" w:cstheme="minorBidi"/>
          <w:b w:val="0"/>
          <w:lang w:val="hy-AM"/>
        </w:rPr>
        <w:t xml:space="preserve"> 1-ին փողոց</w:t>
      </w:r>
      <w:r w:rsidR="00E66E76">
        <w:rPr>
          <w:rStyle w:val="a4"/>
          <w:rFonts w:ascii="GHEA Mariam" w:hAnsi="GHEA Mariam" w:cstheme="minorBidi"/>
          <w:b w:val="0"/>
          <w:lang w:val="hy-AM"/>
        </w:rPr>
        <w:t>ի</w:t>
      </w:r>
      <w:bookmarkStart w:id="0" w:name="_GoBack"/>
      <w:bookmarkEnd w:id="0"/>
      <w:r w:rsidR="009E76C5" w:rsidRPr="009E76C5">
        <w:rPr>
          <w:rStyle w:val="a4"/>
          <w:rFonts w:ascii="GHEA Mariam" w:hAnsi="GHEA Mariam" w:cstheme="minorBidi"/>
          <w:b w:val="0"/>
          <w:lang w:val="hy-AM"/>
        </w:rPr>
        <w:t xml:space="preserve"> թիվ </w:t>
      </w:r>
      <w:r w:rsidR="00C86042" w:rsidRPr="00C86042">
        <w:rPr>
          <w:rStyle w:val="a4"/>
          <w:rFonts w:ascii="GHEA Mariam" w:hAnsi="GHEA Mariam" w:cstheme="minorBidi"/>
          <w:b w:val="0"/>
          <w:lang w:val="hy-AM"/>
        </w:rPr>
        <w:t>23</w:t>
      </w:r>
      <w:r w:rsidR="009E76C5" w:rsidRPr="009E76C5">
        <w:rPr>
          <w:rStyle w:val="a4"/>
          <w:rFonts w:ascii="GHEA Mariam" w:hAnsi="GHEA Mariam" w:cstheme="minorBidi"/>
          <w:b w:val="0"/>
          <w:lang w:val="hy-AM"/>
        </w:rPr>
        <w:t xml:space="preserve"> հա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սցեում գտնվող</w:t>
      </w:r>
      <w:r w:rsidR="0054614B" w:rsidRPr="002E46BD">
        <w:rPr>
          <w:rStyle w:val="a4"/>
          <w:rFonts w:ascii="GHEA Mariam" w:hAnsi="GHEA Mariam" w:cstheme="minorBidi"/>
          <w:b w:val="0"/>
          <w:lang w:val="hy-AM"/>
        </w:rPr>
        <w:t>,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>0.</w:t>
      </w:r>
      <w:r w:rsidR="00C86042" w:rsidRPr="00C86042">
        <w:rPr>
          <w:rStyle w:val="a4"/>
          <w:rFonts w:ascii="GHEA Mariam" w:hAnsi="GHEA Mariam" w:cstheme="minorBidi"/>
          <w:b w:val="0"/>
          <w:lang w:val="hy-AM"/>
        </w:rPr>
        <w:t>29068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գործառնական նշանակության հողամասը աճուրդային կարգով օտարել` բնակելի տուն  կառուցելու նպատակով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, մեկնարկային գին սահմանելով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1042D0" w:rsidRPr="001042D0">
        <w:rPr>
          <w:rStyle w:val="a4"/>
          <w:rFonts w:ascii="GHEA Mariam" w:hAnsi="GHEA Mariam" w:cstheme="minorBidi"/>
          <w:b w:val="0"/>
          <w:lang w:val="hy-AM"/>
        </w:rPr>
        <w:t>300000</w:t>
      </w:r>
      <w:r w:rsidRPr="001042D0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F51389" w:rsidRPr="001042D0">
        <w:rPr>
          <w:rStyle w:val="a4"/>
          <w:rFonts w:ascii="GHEA Mariam" w:hAnsi="GHEA Mariam" w:cstheme="minorBidi"/>
          <w:b w:val="0"/>
          <w:lang w:val="hy-AM"/>
        </w:rPr>
        <w:t>(</w:t>
      </w:r>
      <w:r w:rsidR="001042D0" w:rsidRPr="001042D0">
        <w:rPr>
          <w:rStyle w:val="a4"/>
          <w:rFonts w:ascii="GHEA Mariam" w:hAnsi="GHEA Mariam" w:cstheme="minorBidi"/>
          <w:b w:val="0"/>
          <w:lang w:val="hy-AM"/>
        </w:rPr>
        <w:t>երեք հարյուր հազար</w:t>
      </w:r>
      <w:r w:rsidR="00F51389" w:rsidRPr="001042D0">
        <w:rPr>
          <w:rStyle w:val="a4"/>
          <w:rFonts w:ascii="GHEA Mariam" w:hAnsi="GHEA Mariam" w:cstheme="minorBidi"/>
          <w:b w:val="0"/>
          <w:lang w:val="hy-AM"/>
        </w:rPr>
        <w:t>)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ՀՀ դրամ: </w:t>
      </w:r>
    </w:p>
    <w:p w:rsidR="00730322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2.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Համայնքի ղեկավարին՝ 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1042D0" w:rsidRPr="002E46BD" w:rsidRDefault="001042D0" w:rsidP="00494F5D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GHEA Mariam"/>
          <w:color w:val="000000"/>
          <w:lang w:val="hy-AM"/>
        </w:rPr>
        <w:t xml:space="preserve">3․ </w:t>
      </w:r>
      <w:r w:rsidRPr="0093529B">
        <w:rPr>
          <w:rFonts w:ascii="GHEA Mariam" w:hAnsi="GHEA Mariam" w:cs="GHEA Mariam"/>
          <w:color w:val="000000"/>
          <w:lang w:val="hy-AM"/>
        </w:rPr>
        <w:t>Սույն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lang w:val="hy-AM"/>
        </w:rPr>
        <w:t>որոշումն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lang w:val="hy-AM"/>
        </w:rPr>
        <w:t>ուժի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lang w:val="hy-AM"/>
        </w:rPr>
        <w:t>մեջ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lang w:val="hy-AM"/>
        </w:rPr>
        <w:t>է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lang w:val="hy-AM"/>
        </w:rPr>
        <w:t>մտնում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lang w:val="hy-AM"/>
        </w:rPr>
        <w:t>պաշտոնական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/>
          <w:lang w:val="hy-AM"/>
        </w:rPr>
        <w:t>հրապարակմանը հաջորդող օրվանից։</w:t>
      </w:r>
    </w:p>
    <w:p w:rsidR="00730322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:rsidR="00730322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:rsidR="00EF7E09" w:rsidRPr="00E309A0" w:rsidRDefault="002E46BD" w:rsidP="00494F5D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043EA6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2E46BD">
        <w:rPr>
          <w:rStyle w:val="a4"/>
          <w:rFonts w:ascii="GHEA Mariam" w:hAnsi="GHEA Mariam"/>
          <w:lang w:val="hy-AM"/>
        </w:rPr>
        <w:t xml:space="preserve"> </w:t>
      </w:r>
      <w:r w:rsidRPr="000947A4">
        <w:rPr>
          <w:rFonts w:ascii="GHEA Mariam" w:hAnsi="GHEA Mariam"/>
          <w:lang w:val="hy-AM"/>
        </w:rPr>
        <w:t>ԸՆԴՈՒՆՄԱՆ ԱՆՀՐԱԺԵՇՏՈՒԹՅԱՆ</w:t>
      </w:r>
    </w:p>
    <w:p w:rsidR="00E309A0" w:rsidRPr="00E309A0" w:rsidRDefault="00E309A0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:rsidR="00730322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Կապան համայնքի </w:t>
      </w:r>
      <w:r w:rsidR="00C86042" w:rsidRPr="00C86042">
        <w:rPr>
          <w:rStyle w:val="a4"/>
          <w:rFonts w:ascii="GHEA Mariam" w:hAnsi="GHEA Mariam" w:cstheme="minorBidi"/>
          <w:b w:val="0"/>
          <w:lang w:val="hy-AM"/>
        </w:rPr>
        <w:t xml:space="preserve">Ագարակ 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 xml:space="preserve">գյուղի </w:t>
      </w:r>
      <w:r w:rsidR="00E309A0" w:rsidRPr="00E309A0">
        <w:rPr>
          <w:rStyle w:val="a4"/>
          <w:rFonts w:ascii="GHEA Mariam" w:hAnsi="GHEA Mariam" w:cstheme="minorBidi"/>
          <w:b w:val="0"/>
          <w:lang w:val="hy-AM"/>
        </w:rPr>
        <w:t xml:space="preserve">1-ին փողոցի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F92313" w:rsidRPr="002E46BD">
        <w:rPr>
          <w:rStyle w:val="a4"/>
          <w:rFonts w:ascii="GHEA Mariam" w:hAnsi="GHEA Mariam" w:cstheme="minorBidi"/>
          <w:b w:val="0"/>
          <w:lang w:val="hy-AM"/>
        </w:rPr>
        <w:t xml:space="preserve">թիվ </w:t>
      </w:r>
      <w:r w:rsidR="001042D0">
        <w:rPr>
          <w:rStyle w:val="a4"/>
          <w:rFonts w:ascii="GHEA Mariam" w:hAnsi="GHEA Mariam" w:cstheme="minorBidi"/>
          <w:b w:val="0"/>
          <w:lang w:val="hy-AM"/>
        </w:rPr>
        <w:t>2</w:t>
      </w:r>
      <w:r w:rsidR="00C86042" w:rsidRPr="00C86042">
        <w:rPr>
          <w:rStyle w:val="a4"/>
          <w:rFonts w:ascii="GHEA Mariam" w:hAnsi="GHEA Mariam" w:cstheme="minorBidi"/>
          <w:b w:val="0"/>
          <w:lang w:val="hy-AM"/>
        </w:rPr>
        <w:t>3</w:t>
      </w:r>
      <w:r w:rsidR="00F92313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հասցեում գտնվող</w:t>
      </w:r>
      <w:r w:rsidR="0054614B" w:rsidRPr="002E46BD">
        <w:rPr>
          <w:rStyle w:val="a4"/>
          <w:rFonts w:ascii="GHEA Mariam" w:hAnsi="GHEA Mariam" w:cstheme="minorBidi"/>
          <w:b w:val="0"/>
          <w:lang w:val="hy-AM"/>
        </w:rPr>
        <w:t>,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0.</w:t>
      </w:r>
      <w:r w:rsidR="00C86042" w:rsidRPr="00C86042">
        <w:rPr>
          <w:rStyle w:val="a4"/>
          <w:rFonts w:ascii="GHEA Mariam" w:hAnsi="GHEA Mariam" w:cstheme="minorBidi"/>
          <w:b w:val="0"/>
          <w:lang w:val="hy-AM"/>
        </w:rPr>
        <w:t>29068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</w:t>
      </w:r>
      <w:r w:rsidR="00C76F37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</w:t>
      </w:r>
      <w:r w:rsidR="00C76F37" w:rsidRPr="00C76F37">
        <w:rPr>
          <w:rStyle w:val="a4"/>
          <w:rFonts w:ascii="GHEA Mariam" w:hAnsi="GHEA Mariam" w:cstheme="minorBidi"/>
          <w:b w:val="0"/>
          <w:lang w:val="hy-AM"/>
        </w:rPr>
        <w:t>`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բնակելի տուն  կառուցելու նպատակով:</w:t>
      </w:r>
    </w:p>
    <w:p w:rsidR="00E309A0" w:rsidRPr="00E309A0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:rsidR="00730322" w:rsidRPr="00C76F37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:rsidR="00730322" w:rsidRPr="002E46BD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C86042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702D07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2E46BD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C76F37" w:rsidRPr="00C76F37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</w:t>
      </w:r>
      <w:r w:rsidR="001042D0" w:rsidRPr="001042D0">
        <w:rPr>
          <w:rStyle w:val="a4"/>
          <w:rFonts w:ascii="GHEA Mariam" w:hAnsi="GHEA Mariam" w:cstheme="minorBidi"/>
          <w:b w:val="0"/>
          <w:lang w:val="hy-AM"/>
        </w:rPr>
        <w:t>300000 (երեք հարյուր հազար)</w:t>
      </w:r>
      <w:r w:rsidR="00AE6395" w:rsidRPr="001042D0">
        <w:rPr>
          <w:rStyle w:val="a4"/>
          <w:rFonts w:ascii="GHEA Mariam" w:hAnsi="GHEA Mariam" w:cstheme="minorBidi"/>
          <w:b w:val="0"/>
          <w:lang w:val="hy-AM"/>
        </w:rPr>
        <w:t xml:space="preserve"> ՀՀ</w:t>
      </w:r>
      <w:r w:rsidR="00AE6395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2E46BD" w:rsidSect="00494F5D">
      <w:pgSz w:w="12240" w:h="15840"/>
      <w:pgMar w:top="709" w:right="333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1042D0"/>
    <w:rsid w:val="00177B12"/>
    <w:rsid w:val="00195ED9"/>
    <w:rsid w:val="001A42BA"/>
    <w:rsid w:val="001C4CF3"/>
    <w:rsid w:val="002167DE"/>
    <w:rsid w:val="00243582"/>
    <w:rsid w:val="00246F64"/>
    <w:rsid w:val="002751CE"/>
    <w:rsid w:val="002815E5"/>
    <w:rsid w:val="002A5D55"/>
    <w:rsid w:val="002D57F5"/>
    <w:rsid w:val="002E46BD"/>
    <w:rsid w:val="002E5651"/>
    <w:rsid w:val="00302DC7"/>
    <w:rsid w:val="00314415"/>
    <w:rsid w:val="003777E9"/>
    <w:rsid w:val="00385E3B"/>
    <w:rsid w:val="0039130B"/>
    <w:rsid w:val="003E399C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44284"/>
    <w:rsid w:val="00944D26"/>
    <w:rsid w:val="0098019A"/>
    <w:rsid w:val="00981F3E"/>
    <w:rsid w:val="009C0E52"/>
    <w:rsid w:val="009E76C5"/>
    <w:rsid w:val="00AE6395"/>
    <w:rsid w:val="00B31487"/>
    <w:rsid w:val="00B4291B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C0D79"/>
    <w:rsid w:val="00DC18AF"/>
    <w:rsid w:val="00DD5A8F"/>
    <w:rsid w:val="00E309A0"/>
    <w:rsid w:val="00E3168D"/>
    <w:rsid w:val="00E50E0F"/>
    <w:rsid w:val="00E6476A"/>
    <w:rsid w:val="00E66E76"/>
    <w:rsid w:val="00E7361C"/>
    <w:rsid w:val="00EA402B"/>
    <w:rsid w:val="00EB075E"/>
    <w:rsid w:val="00EB5F3B"/>
    <w:rsid w:val="00EC5D82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5D011B-5196-4CB5-B66C-25B1FD2C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79</cp:revision>
  <cp:lastPrinted>2023-02-02T10:45:00Z</cp:lastPrinted>
  <dcterms:created xsi:type="dcterms:W3CDTF">2018-05-05T07:50:00Z</dcterms:created>
  <dcterms:modified xsi:type="dcterms:W3CDTF">2023-02-07T06:09:00Z</dcterms:modified>
</cp:coreProperties>
</file>