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2" w:rsidRPr="00DB5FC5" w:rsidRDefault="00DB5FC5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B5FC5">
        <w:rPr>
          <w:rFonts w:ascii="GHEA Mariam" w:hAnsi="GHEA Mariam"/>
          <w:b/>
          <w:i/>
          <w:sz w:val="24"/>
          <w:szCs w:val="24"/>
          <w:lang w:val="hy-AM"/>
        </w:rPr>
        <w:t>ՀԱՎԵԼՎԱԾ</w:t>
      </w:r>
    </w:p>
    <w:p w:rsidR="00DB5FC5" w:rsidRPr="00DB5FC5" w:rsidRDefault="00DB5FC5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B5FC5"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ավագանու</w:t>
      </w:r>
    </w:p>
    <w:p w:rsidR="00DB5FC5" w:rsidRPr="00DB5FC5" w:rsidRDefault="001F5113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«</w:t>
      </w:r>
      <w:r w:rsidR="00B266E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B266E0">
        <w:rPr>
          <w:rFonts w:ascii="GHEA Mariam" w:hAnsi="GHEA Mariam"/>
          <w:b/>
          <w:i/>
          <w:sz w:val="24"/>
          <w:szCs w:val="24"/>
          <w:lang w:val="hy-AM"/>
        </w:rPr>
        <w:t>24</w:t>
      </w:r>
      <w:r w:rsidR="002E4E36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»</w:t>
      </w:r>
      <w:r w:rsidR="00BF4238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B266E0">
        <w:rPr>
          <w:rFonts w:ascii="GHEA Mariam" w:hAnsi="GHEA Mariam"/>
          <w:b/>
          <w:i/>
          <w:sz w:val="24"/>
          <w:szCs w:val="24"/>
          <w:lang w:val="hy-AM"/>
        </w:rPr>
        <w:t>մարտի  2022</w:t>
      </w:r>
      <w:r w:rsidR="00656C85"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656C85">
        <w:rPr>
          <w:rFonts w:ascii="GHEA Mariam" w:hAnsi="GHEA Mariam"/>
          <w:b/>
          <w:i/>
          <w:sz w:val="24"/>
          <w:szCs w:val="24"/>
          <w:lang w:val="hy-AM"/>
        </w:rPr>
        <w:t>թ</w:t>
      </w:r>
      <w:r w:rsidR="00656C85" w:rsidRPr="00656C8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656C85"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</w:p>
    <w:p w:rsidR="00DB5FC5" w:rsidRPr="00DB5FC5" w:rsidRDefault="00DB5FC5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 xml:space="preserve">թիվ </w:t>
      </w:r>
      <w:r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B266E0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="00BF4238" w:rsidRPr="00387D4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– </w:t>
      </w:r>
      <w:r w:rsidR="002E4E36">
        <w:rPr>
          <w:rFonts w:ascii="GHEA Mariam" w:hAnsi="GHEA Mariam"/>
          <w:b/>
          <w:i/>
          <w:sz w:val="24"/>
          <w:szCs w:val="24"/>
          <w:lang w:val="hy-AM"/>
        </w:rPr>
        <w:t xml:space="preserve">Ա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որոշման </w:t>
      </w:r>
    </w:p>
    <w:p w:rsidR="00576432" w:rsidRPr="00DB5FC5" w:rsidRDefault="00576432" w:rsidP="00576432">
      <w:pPr>
        <w:ind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</w:p>
    <w:p w:rsidR="00576432" w:rsidRPr="00DB5FC5" w:rsidRDefault="00576432" w:rsidP="00576432">
      <w:pPr>
        <w:ind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</w:p>
    <w:p w:rsidR="00576432" w:rsidRPr="00DB5FC5" w:rsidRDefault="00576432" w:rsidP="00576432">
      <w:pPr>
        <w:ind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</w:p>
    <w:p w:rsidR="00B03EBF" w:rsidRDefault="00576432" w:rsidP="00576432">
      <w:pPr>
        <w:ind w:left="-284"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  <w:r w:rsidRPr="0002493A">
        <w:rPr>
          <w:rFonts w:ascii="GHEA Mariam" w:hAnsi="GHEA Mariam"/>
          <w:b/>
          <w:sz w:val="72"/>
          <w:szCs w:val="72"/>
          <w:lang w:val="hy-AM"/>
        </w:rPr>
        <w:t xml:space="preserve">ԿԱՊԱՆ ՀԱՄԱՅՆՔԻ </w:t>
      </w:r>
    </w:p>
    <w:p w:rsidR="00B03EBF" w:rsidRDefault="00576432" w:rsidP="00576432">
      <w:pPr>
        <w:ind w:left="-284"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  <w:r w:rsidRPr="0002493A">
        <w:rPr>
          <w:rFonts w:ascii="GHEA Mariam" w:hAnsi="GHEA Mariam"/>
          <w:b/>
          <w:sz w:val="72"/>
          <w:szCs w:val="72"/>
          <w:lang w:val="hy-AM"/>
        </w:rPr>
        <w:t>20</w:t>
      </w:r>
      <w:r w:rsidR="00B266E0">
        <w:rPr>
          <w:rFonts w:ascii="GHEA Mariam" w:hAnsi="GHEA Mariam"/>
          <w:b/>
          <w:sz w:val="72"/>
          <w:szCs w:val="72"/>
          <w:lang w:val="hy-AM"/>
        </w:rPr>
        <w:t>22</w:t>
      </w:r>
      <w:r w:rsidR="00BF4238">
        <w:rPr>
          <w:rFonts w:ascii="GHEA Mariam" w:hAnsi="GHEA Mariam"/>
          <w:b/>
          <w:sz w:val="72"/>
          <w:szCs w:val="72"/>
          <w:lang w:val="hy-AM"/>
        </w:rPr>
        <w:t>-202</w:t>
      </w:r>
      <w:r w:rsidR="00B266E0">
        <w:rPr>
          <w:rFonts w:ascii="GHEA Mariam" w:hAnsi="GHEA Mariam"/>
          <w:b/>
          <w:sz w:val="72"/>
          <w:szCs w:val="72"/>
          <w:lang w:val="hy-AM"/>
        </w:rPr>
        <w:t>6</w:t>
      </w:r>
      <w:r w:rsidRPr="0002493A">
        <w:rPr>
          <w:rFonts w:ascii="GHEA Mariam" w:hAnsi="GHEA Mariam"/>
          <w:b/>
          <w:sz w:val="72"/>
          <w:szCs w:val="72"/>
          <w:lang w:val="hy-AM"/>
        </w:rPr>
        <w:t xml:space="preserve">ԹԹ </w:t>
      </w:r>
    </w:p>
    <w:p w:rsidR="00576432" w:rsidRDefault="00B266E0" w:rsidP="00576432">
      <w:pPr>
        <w:ind w:left="-284"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  <w:r>
        <w:rPr>
          <w:rFonts w:ascii="GHEA Mariam" w:hAnsi="GHEA Mariam"/>
          <w:b/>
          <w:sz w:val="72"/>
          <w:szCs w:val="72"/>
          <w:lang w:val="hy-AM"/>
        </w:rPr>
        <w:t xml:space="preserve">ՀՆԳԱՄՅԱ </w:t>
      </w:r>
      <w:r w:rsidR="00576432" w:rsidRPr="0002493A">
        <w:rPr>
          <w:rFonts w:ascii="GHEA Mariam" w:hAnsi="GHEA Mariam"/>
          <w:b/>
          <w:sz w:val="72"/>
          <w:szCs w:val="72"/>
          <w:lang w:val="hy-AM"/>
        </w:rPr>
        <w:t>ԶԱՐԳԱՑՄԱՆ ԾՐԱԳԻՐ</w:t>
      </w:r>
    </w:p>
    <w:p w:rsidR="00F032D0" w:rsidRDefault="00F032D0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  <w:bookmarkStart w:id="0" w:name="_GoBack"/>
      <w:bookmarkEnd w:id="0"/>
    </w:p>
    <w:sectPr w:rsidR="00B03EBF" w:rsidSect="00B03EB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6432"/>
    <w:rsid w:val="001F5113"/>
    <w:rsid w:val="002B0402"/>
    <w:rsid w:val="002E4E36"/>
    <w:rsid w:val="00360B3D"/>
    <w:rsid w:val="00366989"/>
    <w:rsid w:val="00387D43"/>
    <w:rsid w:val="004324FE"/>
    <w:rsid w:val="00576432"/>
    <w:rsid w:val="00656C85"/>
    <w:rsid w:val="00A504CD"/>
    <w:rsid w:val="00AE7517"/>
    <w:rsid w:val="00B03EBF"/>
    <w:rsid w:val="00B266E0"/>
    <w:rsid w:val="00BD12D5"/>
    <w:rsid w:val="00BD27C7"/>
    <w:rsid w:val="00BF4238"/>
    <w:rsid w:val="00BF7BE7"/>
    <w:rsid w:val="00C4185F"/>
    <w:rsid w:val="00DB5FC5"/>
    <w:rsid w:val="00DC72FD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59F7-8B59-4D40-83F0-FD69F72F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32"/>
  </w:style>
  <w:style w:type="paragraph" w:styleId="1">
    <w:name w:val="heading 1"/>
    <w:basedOn w:val="a"/>
    <w:next w:val="a"/>
    <w:link w:val="10"/>
    <w:uiPriority w:val="9"/>
    <w:qFormat/>
    <w:rsid w:val="00B0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EB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03EBF"/>
    <w:pPr>
      <w:spacing w:after="100"/>
    </w:pPr>
    <w:rPr>
      <w:rFonts w:ascii="Calibri" w:eastAsia="Calibri" w:hAnsi="Calibri" w:cs="Times New Roman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B03EBF"/>
    <w:pPr>
      <w:spacing w:after="100"/>
      <w:ind w:left="220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B03EBF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2019-02-15T10:17:00Z</cp:lastPrinted>
  <dcterms:created xsi:type="dcterms:W3CDTF">2016-12-14T08:25:00Z</dcterms:created>
  <dcterms:modified xsi:type="dcterms:W3CDTF">2022-03-17T08:50:00Z</dcterms:modified>
</cp:coreProperties>
</file>