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B37EA9">
        <w:rPr>
          <w:rStyle w:val="a5"/>
          <w:rFonts w:ascii="GHEA Mariam" w:hAnsi="GHEA Mariam"/>
          <w:sz w:val="27"/>
          <w:szCs w:val="27"/>
          <w:lang w:val="hy-AM"/>
        </w:rPr>
        <w:t>35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F4E9C" w:rsidRPr="004E6914">
        <w:rPr>
          <w:rStyle w:val="a5"/>
          <w:rFonts w:ascii="GHEA Mariam" w:hAnsi="GHEA Mariam"/>
        </w:rPr>
        <w:t>7</w:t>
      </w:r>
      <w:r w:rsidR="00BF4E9C">
        <w:rPr>
          <w:rStyle w:val="a5"/>
          <w:rFonts w:ascii="GHEA Mariam" w:hAnsi="GHEA Mariam"/>
          <w:lang w:val="hy-AM"/>
        </w:rPr>
        <w:t xml:space="preserve">  ՄԱՐՏ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B37EA9" w:rsidRDefault="00B37EA9" w:rsidP="00B37EA9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ԿԱՊԱՆ ՔԱՂԱՔԻ  Մ</w:t>
      </w:r>
      <w:r>
        <w:rPr>
          <w:rStyle w:val="a5"/>
          <w:rFonts w:ascii="Cambria Math" w:eastAsia="MS Mincho" w:hAnsi="Cambria Math" w:cs="Cambria Math"/>
          <w:lang w:val="hy-AM"/>
        </w:rPr>
        <w:t>․</w:t>
      </w:r>
      <w:r w:rsidR="001C339B" w:rsidRPr="00A232A5">
        <w:rPr>
          <w:rStyle w:val="a5"/>
          <w:rFonts w:ascii="Cambria Math" w:eastAsia="MS Mincho" w:hAnsi="Cambria Math" w:cs="Cambria Math"/>
          <w:lang w:val="hy-AM"/>
        </w:rPr>
        <w:t xml:space="preserve"> </w:t>
      </w:r>
      <w:r>
        <w:rPr>
          <w:rStyle w:val="a5"/>
          <w:rFonts w:ascii="GHEA Mariam" w:eastAsia="MS Mincho" w:hAnsi="GHEA Mariam" w:cs="MS Mincho"/>
          <w:lang w:val="hy-AM"/>
        </w:rPr>
        <w:t xml:space="preserve">ՀԱՐՈՒԹՅՈՒՆՅԱՆ ՓՈՂՈՑԻ </w:t>
      </w:r>
      <w:r>
        <w:rPr>
          <w:rStyle w:val="a5"/>
          <w:rFonts w:ascii="GHEA Mariam" w:hAnsi="GHEA Mariam"/>
          <w:lang w:val="hy-AM"/>
        </w:rPr>
        <w:t xml:space="preserve"> ԹԻՎ 2/9  ՀԱՍՑԵՈՒՄ ԳՏՆՎՈՂ, ՀԱՄԱՅՆՔԱՅԻՆ ՍԵՓԱԿԱՆՈՒԹՅՈՒՆ ՀԱՆԴԻՍԱՑՈՂ ՀՈՂԱՄԱՍՆ   ԱՃՈՒՐԴԱՅԻՆ ԿԱՐԳՈՎ  ՕՏԱՐԵԼՈՒ  ՄԱՍԻՆ</w:t>
      </w:r>
    </w:p>
    <w:p w:rsidR="00B37EA9" w:rsidRDefault="00B37EA9" w:rsidP="00B37EA9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:rsidR="00B37EA9" w:rsidRPr="00B37EA9" w:rsidRDefault="00B37EA9" w:rsidP="00B37EA9">
      <w:pPr>
        <w:pStyle w:val="a6"/>
        <w:contextualSpacing/>
        <w:jc w:val="both"/>
        <w:rPr>
          <w:lang w:val="hy-AM"/>
        </w:rPr>
      </w:pPr>
      <w:r>
        <w:rPr>
          <w:rFonts w:ascii="GHEA Mariam" w:hAnsi="GHEA Mariam"/>
          <w:bCs/>
          <w:lang w:val="hy-AM"/>
        </w:rPr>
        <w:t xml:space="preserve">    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հոդվածի 2-րդ մասի  3-րդ կետի,  67-րդ հոդվածի 1-ին, 2-րդ, 3-րդ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գ ենթակետի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և հաշվի առնելով Կապան համայնքի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ղեկավարի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Calibri" w:hAnsi="Calibri" w:cs="Calibri"/>
          <w:b/>
          <w:bCs/>
          <w:lang w:val="hy-AM"/>
        </w:rPr>
        <w:t> </w:t>
      </w:r>
      <w:r>
        <w:rPr>
          <w:rFonts w:ascii="GHEA Mariam" w:hAnsi="GHEA Mariam"/>
          <w:b/>
          <w:bCs/>
          <w:lang w:val="hy-AM"/>
        </w:rPr>
        <w:t>որոշում</w:t>
      </w:r>
      <w:r>
        <w:rPr>
          <w:rFonts w:ascii="Calibri" w:hAnsi="Calibri" w:cs="Calibri"/>
          <w:b/>
          <w:bCs/>
          <w:lang w:val="hy-AM"/>
        </w:rPr>
        <w:t> </w:t>
      </w:r>
      <w:r>
        <w:rPr>
          <w:rFonts w:ascii="GHEA Mariam" w:hAnsi="GHEA Mariam"/>
          <w:b/>
          <w:bCs/>
          <w:lang w:val="hy-AM"/>
        </w:rPr>
        <w:t xml:space="preserve"> է.</w:t>
      </w:r>
    </w:p>
    <w:p w:rsidR="00B37EA9" w:rsidRPr="00B37EA9" w:rsidRDefault="00B37EA9" w:rsidP="00B37EA9">
      <w:pPr>
        <w:pStyle w:val="a6"/>
        <w:ind w:firstLine="284"/>
        <w:contextualSpacing/>
        <w:jc w:val="both"/>
        <w:rPr>
          <w:rStyle w:val="a5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մարզի Կապան համայնքի Կապան քաղաքի Մ</w:t>
      </w:r>
      <w:r>
        <w:rPr>
          <w:rStyle w:val="a5"/>
          <w:rFonts w:ascii="Cambria Math" w:eastAsia="MS Mincho" w:hAnsi="Cambria Math" w:cs="Cambria Math"/>
          <w:b w:val="0"/>
          <w:lang w:val="hy-AM"/>
        </w:rPr>
        <w:t xml:space="preserve">․ </w:t>
      </w:r>
      <w:r>
        <w:rPr>
          <w:rStyle w:val="a5"/>
          <w:rFonts w:ascii="GHEA Mariam" w:hAnsi="GHEA Mariam"/>
          <w:b w:val="0"/>
          <w:lang w:val="hy-AM"/>
        </w:rPr>
        <w:t>Հարությունյան փողոցի թիվ 2/9 հասցեում գտնվող, համայնքային  սեփականություն հանդիսացող 0.00178 հա մակերեսով բնակավայրերի նպատակային նշանակության «հասարակական կառուցապատման հողեր» գործառնական նշանակության (կադաստրային ծածկագիր՝ 09-001-0565-0150) հողամասը աճուրդային կարգով օտարել` գեղեցկության սրահ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170000 (մեկ հարյուր յոթանասուն հազար) </w:t>
      </w:r>
      <w:bookmarkEnd w:id="0"/>
      <w:r>
        <w:rPr>
          <w:rStyle w:val="a5"/>
          <w:rFonts w:ascii="GHEA Mariam" w:hAnsi="GHEA Mariam"/>
          <w:b w:val="0"/>
          <w:lang w:val="hy-AM"/>
        </w:rPr>
        <w:t xml:space="preserve"> ՀՀ դրամ։</w:t>
      </w:r>
    </w:p>
    <w:p w:rsidR="00B37EA9" w:rsidRDefault="00B37EA9" w:rsidP="00B37EA9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</w:t>
      </w:r>
      <w:r w:rsidR="00A64006" w:rsidRPr="00A64006">
        <w:rPr>
          <w:rStyle w:val="a5"/>
          <w:rFonts w:ascii="GHEA Mariam" w:hAnsi="GHEA Mariam"/>
          <w:b w:val="0"/>
          <w:lang w:val="hy-AM"/>
        </w:rPr>
        <w:t>կետ</w:t>
      </w:r>
      <w:r w:rsidR="00A64006">
        <w:rPr>
          <w:rStyle w:val="a5"/>
          <w:rFonts w:ascii="GHEA Mariam" w:hAnsi="GHEA Mariam"/>
          <w:b w:val="0"/>
          <w:lang w:val="hy-AM"/>
        </w:rPr>
        <w:t>ում նշված</w:t>
      </w:r>
      <w:r>
        <w:rPr>
          <w:rStyle w:val="a5"/>
          <w:rFonts w:ascii="GHEA Mariam" w:hAnsi="GHEA Mariam"/>
          <w:b w:val="0"/>
          <w:lang w:val="hy-AM"/>
        </w:rPr>
        <w:t xml:space="preserve"> հողամասի օտարման պայմանագրում ամրագրել Կապան համայնքի՝ նշված հողամասի առաջնային հետգնման իրավունքը և ծրագրի իրականացման ժամկետ սահմանել 10 /տասը/ տարի: </w:t>
      </w:r>
    </w:p>
    <w:p w:rsidR="00B37EA9" w:rsidRPr="00B37EA9" w:rsidRDefault="00B37EA9" w:rsidP="00B37EA9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1A5A55" w:rsidRDefault="00B37EA9" w:rsidP="00A232A5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Mariam" w:hAnsi="GHEA Mariam" w:cs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A232A5" w:rsidRDefault="00A232A5" w:rsidP="00A232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bookmarkStart w:id="1" w:name="_GoBack"/>
      <w:bookmarkEnd w:id="1"/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A232A5" w:rsidRDefault="00A232A5" w:rsidP="00A232A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A232A5" w:rsidRDefault="00A232A5" w:rsidP="00A232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A232A5" w:rsidRDefault="00A232A5" w:rsidP="00A232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A232A5" w:rsidRDefault="00A232A5" w:rsidP="00A232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A232A5" w:rsidRPr="00A232A5" w:rsidRDefault="00A232A5" w:rsidP="00A232A5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A232A5" w:rsidRPr="00A232A5" w:rsidRDefault="00A232A5" w:rsidP="00A232A5">
      <w:pPr>
        <w:spacing w:after="0"/>
        <w:contextualSpacing/>
        <w:rPr>
          <w:lang w:val="hy-AM"/>
        </w:rPr>
      </w:pPr>
    </w:p>
    <w:p w:rsidR="00A232A5" w:rsidRDefault="00A232A5" w:rsidP="00A232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մարտի</w:t>
      </w:r>
      <w:r>
        <w:rPr>
          <w:rFonts w:ascii="GHEA Mariam" w:hAnsi="GHEA Mariam"/>
          <w:b/>
          <w:i/>
          <w:u w:val="single"/>
          <w:lang w:val="hy-AM"/>
        </w:rPr>
        <w:t xml:space="preserve"> 17</w:t>
      </w:r>
    </w:p>
    <w:p w:rsidR="00A232A5" w:rsidRDefault="00A232A5" w:rsidP="00A232A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4E1FD3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4E1FD3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A55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39B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1FD3"/>
    <w:rsid w:val="004E2AAF"/>
    <w:rsid w:val="004E3EBE"/>
    <w:rsid w:val="004E3F97"/>
    <w:rsid w:val="004E40E2"/>
    <w:rsid w:val="004E5E7D"/>
    <w:rsid w:val="004E6914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32A5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06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37EA9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7A8C7-B2CB-4EB9-8FD8-7CF9913B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373</cp:revision>
  <cp:lastPrinted>2025-03-17T11:15:00Z</cp:lastPrinted>
  <dcterms:created xsi:type="dcterms:W3CDTF">2015-08-10T13:28:00Z</dcterms:created>
  <dcterms:modified xsi:type="dcterms:W3CDTF">2025-03-17T13:13:00Z</dcterms:modified>
</cp:coreProperties>
</file>