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B5787">
        <w:rPr>
          <w:rStyle w:val="a5"/>
          <w:rFonts w:ascii="GHEA Mariam" w:hAnsi="GHEA Mariam"/>
          <w:sz w:val="27"/>
          <w:szCs w:val="27"/>
          <w:lang w:val="hy-AM"/>
        </w:rPr>
        <w:t>47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C70AF2">
        <w:rPr>
          <w:rStyle w:val="a5"/>
          <w:rFonts w:ascii="GHEA Mariam" w:hAnsi="GHEA Mariam"/>
          <w:lang w:val="hy-AM"/>
        </w:rPr>
        <w:t>8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C70AF2">
        <w:rPr>
          <w:rStyle w:val="a5"/>
          <w:rFonts w:ascii="GHEA Mariam" w:hAnsi="GHEA Mariam"/>
          <w:lang w:val="hy-AM"/>
        </w:rPr>
        <w:t>ԱՊՐԻԼ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3B5787" w:rsidRDefault="003B5787" w:rsidP="003B5787">
      <w:pPr>
        <w:spacing w:after="0" w:line="240" w:lineRule="auto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ՎԱՐՉԱԿԱՆ ՏԱՐԱԾՔՈՒՄ ԳՏՆՎՈՂ, ՈՐՊԵՍ «ԱՆՀԱՅՏ» ՔԱՂԱՔԱՑԻՆԵՐԻ ՍԵՓԱԿԱՆՈՒԹՅՈՒՆ ՓՈԽԱՆՑՎԱԾ ՀՈՂԱՄԱՍԵՐԸ ՀԱՄԱՅՆՔԱՅԻՆ ՍԵՓԱԿԱՆՈՒԹՅՈՒՆ ՃԱՆԱՉԵԼՈՒ ՄԱՍԻՆ </w:t>
      </w:r>
    </w:p>
    <w:p w:rsidR="003B5787" w:rsidRPr="008D0301" w:rsidRDefault="003B5787" w:rsidP="008D0301">
      <w:pPr>
        <w:pStyle w:val="a6"/>
        <w:ind w:firstLine="284"/>
        <w:contextualSpacing/>
        <w:jc w:val="both"/>
        <w:rPr>
          <w:rFonts w:ascii="GHEA Mariam" w:eastAsiaTheme="minorEastAsia" w:hAnsi="GHEA Mariam"/>
          <w:b/>
          <w:i/>
          <w:lang w:val="hy-AM"/>
        </w:rPr>
      </w:pPr>
      <w:r w:rsidRPr="008D0301">
        <w:rPr>
          <w:rFonts w:ascii="GHEA Mariam" w:hAnsi="GHEA Mariam" w:cs="Sylfaen"/>
          <w:lang w:val="hy-AM"/>
        </w:rPr>
        <w:t>Ղեկավարվելով</w:t>
      </w:r>
      <w:r w:rsidRPr="008D0301">
        <w:rPr>
          <w:rFonts w:ascii="GHEA Mariam" w:hAnsi="GHEA Mariam"/>
          <w:lang w:val="hy-AM"/>
        </w:rPr>
        <w:t xml:space="preserve"> «</w:t>
      </w:r>
      <w:r w:rsidRPr="008D0301">
        <w:rPr>
          <w:rFonts w:ascii="GHEA Mariam" w:hAnsi="GHEA Mariam" w:cs="Sylfaen"/>
          <w:lang w:val="hy-AM"/>
        </w:rPr>
        <w:t>Տեղական</w:t>
      </w:r>
      <w:r w:rsidRPr="008D0301">
        <w:rPr>
          <w:rFonts w:ascii="GHEA Mariam" w:hAnsi="GHEA Mariam"/>
          <w:lang w:val="hy-AM"/>
        </w:rPr>
        <w:t xml:space="preserve"> </w:t>
      </w:r>
      <w:r w:rsidRPr="008D0301">
        <w:rPr>
          <w:rFonts w:ascii="GHEA Mariam" w:hAnsi="GHEA Mariam" w:cs="Sylfaen"/>
          <w:lang w:val="hy-AM"/>
        </w:rPr>
        <w:t>ինքնակառավարման</w:t>
      </w:r>
      <w:r w:rsidRPr="008D0301">
        <w:rPr>
          <w:rFonts w:ascii="GHEA Mariam" w:hAnsi="GHEA Mariam"/>
          <w:lang w:val="hy-AM"/>
        </w:rPr>
        <w:t xml:space="preserve"> </w:t>
      </w:r>
      <w:r w:rsidRPr="008D0301">
        <w:rPr>
          <w:rFonts w:ascii="GHEA Mariam" w:hAnsi="GHEA Mariam" w:cs="Sylfaen"/>
          <w:lang w:val="hy-AM"/>
        </w:rPr>
        <w:t>մասին</w:t>
      </w:r>
      <w:r w:rsidRPr="008D0301">
        <w:rPr>
          <w:rFonts w:ascii="GHEA Mariam" w:hAnsi="GHEA Mariam"/>
          <w:lang w:val="hy-AM"/>
        </w:rPr>
        <w:t xml:space="preserve">» </w:t>
      </w:r>
      <w:r w:rsidRPr="008D0301">
        <w:rPr>
          <w:rFonts w:ascii="GHEA Mariam" w:hAnsi="GHEA Mariam" w:cs="Sylfaen"/>
          <w:lang w:val="hy-AM"/>
        </w:rPr>
        <w:t>Հայաստանի</w:t>
      </w:r>
      <w:r w:rsidRPr="008D0301">
        <w:rPr>
          <w:rFonts w:ascii="GHEA Mariam" w:hAnsi="GHEA Mariam"/>
          <w:lang w:val="hy-AM"/>
        </w:rPr>
        <w:t xml:space="preserve"> </w:t>
      </w:r>
      <w:r w:rsidRPr="008D0301">
        <w:rPr>
          <w:rFonts w:ascii="GHEA Mariam" w:hAnsi="GHEA Mariam" w:cs="Sylfaen"/>
          <w:lang w:val="hy-AM"/>
        </w:rPr>
        <w:t>Հանրապետության</w:t>
      </w:r>
      <w:r w:rsidRPr="008D0301">
        <w:rPr>
          <w:rFonts w:ascii="GHEA Mariam" w:hAnsi="GHEA Mariam"/>
          <w:lang w:val="hy-AM"/>
        </w:rPr>
        <w:t xml:space="preserve"> </w:t>
      </w:r>
      <w:r w:rsidRPr="008D0301">
        <w:rPr>
          <w:rFonts w:ascii="GHEA Mariam" w:hAnsi="GHEA Mariam" w:cs="Sylfaen"/>
          <w:lang w:val="hy-AM"/>
        </w:rPr>
        <w:t>օրենքի</w:t>
      </w:r>
      <w:r w:rsidRPr="008D0301">
        <w:rPr>
          <w:rFonts w:ascii="GHEA Mariam" w:hAnsi="GHEA Mariam"/>
          <w:lang w:val="hy-AM"/>
        </w:rPr>
        <w:t xml:space="preserve"> 18-</w:t>
      </w:r>
      <w:r w:rsidRPr="008D0301">
        <w:rPr>
          <w:rFonts w:ascii="GHEA Mariam" w:hAnsi="GHEA Mariam" w:cs="Sylfaen"/>
          <w:lang w:val="hy-AM"/>
        </w:rPr>
        <w:t>րդ</w:t>
      </w:r>
      <w:r w:rsidRPr="008D0301">
        <w:rPr>
          <w:rFonts w:ascii="GHEA Mariam" w:hAnsi="GHEA Mariam"/>
          <w:lang w:val="hy-AM"/>
        </w:rPr>
        <w:t xml:space="preserve"> </w:t>
      </w:r>
      <w:r w:rsidRPr="008D0301">
        <w:rPr>
          <w:rFonts w:ascii="GHEA Mariam" w:hAnsi="GHEA Mariam" w:cs="Sylfaen"/>
          <w:lang w:val="hy-AM"/>
        </w:rPr>
        <w:t>հոդվածի</w:t>
      </w:r>
      <w:r w:rsidRPr="008D0301">
        <w:rPr>
          <w:rFonts w:ascii="GHEA Mariam" w:hAnsi="GHEA Mariam"/>
          <w:lang w:val="hy-AM"/>
        </w:rPr>
        <w:t xml:space="preserve"> 1-</w:t>
      </w:r>
      <w:r w:rsidRPr="008D0301">
        <w:rPr>
          <w:rFonts w:ascii="GHEA Mariam" w:hAnsi="GHEA Mariam" w:cs="Sylfaen"/>
          <w:lang w:val="hy-AM"/>
        </w:rPr>
        <w:t>ին</w:t>
      </w:r>
      <w:r w:rsidRPr="008D0301">
        <w:rPr>
          <w:rFonts w:ascii="GHEA Mariam" w:hAnsi="GHEA Mariam"/>
          <w:lang w:val="hy-AM"/>
        </w:rPr>
        <w:t xml:space="preserve"> </w:t>
      </w:r>
      <w:r w:rsidRPr="008D0301">
        <w:rPr>
          <w:rFonts w:ascii="GHEA Mariam" w:hAnsi="GHEA Mariam" w:cs="Sylfaen"/>
          <w:lang w:val="hy-AM"/>
        </w:rPr>
        <w:t>մասի</w:t>
      </w:r>
      <w:r w:rsidRPr="008D0301">
        <w:rPr>
          <w:rFonts w:ascii="GHEA Mariam" w:hAnsi="GHEA Mariam"/>
          <w:lang w:val="hy-AM"/>
        </w:rPr>
        <w:t xml:space="preserve"> 42-</w:t>
      </w:r>
      <w:r w:rsidRPr="008D0301">
        <w:rPr>
          <w:rFonts w:ascii="GHEA Mariam" w:hAnsi="GHEA Mariam" w:cs="Sylfaen"/>
          <w:lang w:val="hy-AM"/>
        </w:rPr>
        <w:t>րդ</w:t>
      </w:r>
      <w:r w:rsidRPr="008D0301">
        <w:rPr>
          <w:rFonts w:ascii="GHEA Mariam" w:hAnsi="GHEA Mariam"/>
          <w:lang w:val="hy-AM"/>
        </w:rPr>
        <w:t xml:space="preserve"> </w:t>
      </w:r>
      <w:r w:rsidRPr="008D0301">
        <w:rPr>
          <w:rFonts w:ascii="GHEA Mariam" w:hAnsi="GHEA Mariam" w:cs="Sylfaen"/>
          <w:lang w:val="hy-AM"/>
        </w:rPr>
        <w:t>կետով</w:t>
      </w:r>
      <w:r w:rsidRPr="008D0301">
        <w:rPr>
          <w:rFonts w:ascii="GHEA Mariam" w:hAnsi="GHEA Mariam"/>
          <w:lang w:val="hy-AM"/>
        </w:rPr>
        <w:t xml:space="preserve">, համաձայն Հայաստանի Հանրապետության կառավարության 2021 թվականի ապրիլի 29-ի N 698-Ն որոշման N 2 հավելվածով  հաստատված կարգի 39-րդ կետի 1-ին ենթակետի և  </w:t>
      </w:r>
      <w:r w:rsidRPr="008D0301">
        <w:rPr>
          <w:rFonts w:ascii="GHEA Mariam" w:hAnsi="GHEA Mariam" w:cs="Sylfaen"/>
          <w:lang w:val="hy-AM"/>
        </w:rPr>
        <w:t>հաշվի</w:t>
      </w:r>
      <w:r w:rsidRPr="008D0301">
        <w:rPr>
          <w:rFonts w:ascii="GHEA Mariam" w:hAnsi="GHEA Mariam"/>
          <w:lang w:val="hy-AM"/>
        </w:rPr>
        <w:t xml:space="preserve"> </w:t>
      </w:r>
      <w:r w:rsidRPr="008D0301">
        <w:rPr>
          <w:rFonts w:ascii="GHEA Mariam" w:hAnsi="GHEA Mariam" w:cs="Sylfaen"/>
          <w:lang w:val="hy-AM"/>
        </w:rPr>
        <w:t>առնելով</w:t>
      </w:r>
      <w:r w:rsidRPr="008D0301">
        <w:rPr>
          <w:rFonts w:ascii="GHEA Mariam" w:hAnsi="GHEA Mariam"/>
          <w:lang w:val="hy-AM"/>
        </w:rPr>
        <w:t xml:space="preserve"> Կ</w:t>
      </w:r>
      <w:r w:rsidRPr="008D0301">
        <w:rPr>
          <w:rFonts w:ascii="GHEA Mariam" w:hAnsi="GHEA Mariam" w:cs="Sylfaen"/>
          <w:color w:val="000000"/>
          <w:lang w:val="hy-AM"/>
        </w:rPr>
        <w:t>ապան</w:t>
      </w:r>
      <w:r w:rsidRPr="008D0301">
        <w:rPr>
          <w:rFonts w:ascii="GHEA Mariam" w:hAnsi="GHEA Mariam"/>
          <w:lang w:val="hy-AM"/>
        </w:rPr>
        <w:t xml:space="preserve"> </w:t>
      </w:r>
      <w:r w:rsidRPr="008D0301">
        <w:rPr>
          <w:rFonts w:ascii="GHEA Mariam" w:hAnsi="GHEA Mariam" w:cs="Sylfaen"/>
          <w:lang w:val="hy-AM"/>
        </w:rPr>
        <w:t>համայնքի</w:t>
      </w:r>
      <w:r w:rsidRPr="008D0301">
        <w:rPr>
          <w:rFonts w:ascii="GHEA Mariam" w:hAnsi="GHEA Mariam"/>
          <w:lang w:val="hy-AM"/>
        </w:rPr>
        <w:t xml:space="preserve"> </w:t>
      </w:r>
      <w:r w:rsidRPr="008D0301">
        <w:rPr>
          <w:rFonts w:ascii="GHEA Mariam" w:hAnsi="GHEA Mariam" w:cs="Sylfaen"/>
          <w:lang w:val="hy-AM"/>
        </w:rPr>
        <w:t>ղեկավարի</w:t>
      </w:r>
      <w:r w:rsidRPr="008D0301">
        <w:rPr>
          <w:rFonts w:ascii="Calibri" w:hAnsi="Calibri" w:cs="Calibri"/>
          <w:lang w:val="hy-AM"/>
        </w:rPr>
        <w:t> </w:t>
      </w:r>
      <w:r w:rsidRPr="008D0301">
        <w:rPr>
          <w:rFonts w:ascii="GHEA Mariam" w:hAnsi="GHEA Mariam"/>
          <w:lang w:val="hy-AM"/>
        </w:rPr>
        <w:t xml:space="preserve"> </w:t>
      </w:r>
      <w:r w:rsidRPr="008D0301">
        <w:rPr>
          <w:rFonts w:ascii="GHEA Mariam" w:hAnsi="GHEA Mariam" w:cs="Sylfaen"/>
          <w:lang w:val="hy-AM"/>
        </w:rPr>
        <w:t>առաջարկությունը</w:t>
      </w:r>
      <w:r w:rsidRPr="008D0301">
        <w:rPr>
          <w:rFonts w:ascii="GHEA Mariam" w:hAnsi="GHEA Mariam"/>
          <w:lang w:val="hy-AM"/>
        </w:rPr>
        <w:t xml:space="preserve">,   </w:t>
      </w:r>
      <w:r w:rsidRPr="008D0301">
        <w:rPr>
          <w:rFonts w:ascii="GHEA Mariam" w:hAnsi="GHEA Mariam"/>
          <w:b/>
          <w:lang w:val="hy-AM"/>
        </w:rPr>
        <w:t xml:space="preserve">Կապան </w:t>
      </w:r>
      <w:r w:rsidRPr="008D0301">
        <w:rPr>
          <w:rFonts w:ascii="GHEA Mariam" w:hAnsi="GHEA Mariam" w:cs="Sylfaen"/>
          <w:b/>
          <w:lang w:val="hy-AM"/>
        </w:rPr>
        <w:t>համայնքի</w:t>
      </w:r>
      <w:r w:rsidRPr="008D0301">
        <w:rPr>
          <w:rFonts w:ascii="GHEA Mariam" w:hAnsi="GHEA Mariam"/>
          <w:b/>
          <w:lang w:val="hy-AM"/>
        </w:rPr>
        <w:t xml:space="preserve"> </w:t>
      </w:r>
      <w:r w:rsidRPr="008D0301">
        <w:rPr>
          <w:rFonts w:ascii="GHEA Mariam" w:hAnsi="GHEA Mariam" w:cs="Sylfaen"/>
          <w:b/>
          <w:lang w:val="hy-AM"/>
        </w:rPr>
        <w:t>ավագանին</w:t>
      </w:r>
      <w:r w:rsidRPr="008D0301">
        <w:rPr>
          <w:rFonts w:ascii="GHEA Mariam" w:hAnsi="GHEA Mariam"/>
          <w:b/>
          <w:lang w:val="hy-AM"/>
        </w:rPr>
        <w:t xml:space="preserve"> </w:t>
      </w:r>
      <w:r w:rsidRPr="008D0301">
        <w:rPr>
          <w:rFonts w:ascii="GHEA Mariam" w:hAnsi="GHEA Mariam" w:cs="Sylfaen"/>
          <w:b/>
          <w:lang w:val="hy-AM"/>
        </w:rPr>
        <w:t>որոշում</w:t>
      </w:r>
      <w:r w:rsidRPr="008D0301">
        <w:rPr>
          <w:rFonts w:ascii="Calibri" w:hAnsi="Calibri" w:cs="Calibri"/>
          <w:b/>
          <w:lang w:val="hy-AM"/>
        </w:rPr>
        <w:t> </w:t>
      </w:r>
      <w:r w:rsidRPr="008D0301">
        <w:rPr>
          <w:rFonts w:ascii="GHEA Mariam" w:hAnsi="GHEA Mariam"/>
          <w:b/>
          <w:lang w:val="hy-AM"/>
        </w:rPr>
        <w:t xml:space="preserve"> </w:t>
      </w:r>
      <w:r w:rsidRPr="008D0301">
        <w:rPr>
          <w:rFonts w:ascii="GHEA Mariam" w:hAnsi="GHEA Mariam" w:cs="Sylfaen"/>
          <w:b/>
          <w:lang w:val="hy-AM"/>
        </w:rPr>
        <w:t>է</w:t>
      </w:r>
      <w:r w:rsidRPr="008D0301">
        <w:rPr>
          <w:rFonts w:ascii="GHEA Mariam" w:hAnsi="GHEA Mariam"/>
          <w:b/>
          <w:lang w:val="hy-AM"/>
        </w:rPr>
        <w:t>.</w:t>
      </w:r>
    </w:p>
    <w:p w:rsidR="003B5787" w:rsidRPr="008D0301" w:rsidRDefault="003B5787" w:rsidP="008D030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8D0301">
        <w:rPr>
          <w:rFonts w:ascii="GHEA Mariam" w:hAnsi="GHEA Mariam"/>
          <w:lang w:val="hy-AM"/>
        </w:rPr>
        <w:t>1. Հայաստանի Հանրապետության Սյունիքի մարզի Կապան համայնքի  վարչական տարածքում գտնվող, «անհայտ» քաղաքացիների սեփականություն փոխանցված ներքոհիշյալ հողամասերը ճանաչել համայնքային սեփականություն.</w:t>
      </w:r>
    </w:p>
    <w:p w:rsidR="003B5787" w:rsidRPr="008D0301" w:rsidRDefault="003B5787" w:rsidP="008D030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8D0301">
        <w:rPr>
          <w:rFonts w:ascii="GHEA Mariam" w:hAnsi="GHEA Mariam"/>
          <w:lang w:val="hy-AM"/>
        </w:rPr>
        <w:t>1) Կապան քաղաքի Գր</w:t>
      </w:r>
      <w:r w:rsidRPr="008D0301">
        <w:rPr>
          <w:rFonts w:ascii="Cambria Math" w:eastAsia="Microsoft JhengHei" w:hAnsi="Cambria Math" w:cs="Cambria Math"/>
          <w:lang w:val="hy-AM"/>
        </w:rPr>
        <w:t>․</w:t>
      </w:r>
      <w:r w:rsidR="008D0301">
        <w:rPr>
          <w:rFonts w:ascii="Cambria Math" w:eastAsia="Microsoft JhengHei" w:hAnsi="Cambria Math" w:cs="Cambria Math"/>
          <w:lang w:val="hy-AM"/>
        </w:rPr>
        <w:t xml:space="preserve"> </w:t>
      </w:r>
      <w:r w:rsidRPr="008D0301">
        <w:rPr>
          <w:rFonts w:ascii="GHEA Mariam" w:hAnsi="GHEA Mariam"/>
          <w:lang w:val="hy-AM"/>
        </w:rPr>
        <w:t>Արզումանյան փողոցի 3-րդ նրբանցքի թիվ 39/1 հասցեում                    09-001-0113-0030</w:t>
      </w:r>
      <w:r w:rsidRPr="008D0301">
        <w:rPr>
          <w:rFonts w:ascii="Calibri" w:hAnsi="Calibri" w:cs="Calibri"/>
          <w:lang w:val="hy-AM"/>
        </w:rPr>
        <w:t> </w:t>
      </w:r>
      <w:r w:rsidRPr="008D0301">
        <w:rPr>
          <w:rFonts w:ascii="GHEA Mariam" w:hAnsi="GHEA Mariam"/>
          <w:lang w:val="hy-AM"/>
        </w:rPr>
        <w:t xml:space="preserve"> կադաստրային ծածկագրով 0</w:t>
      </w:r>
      <w:r w:rsidRPr="008D0301">
        <w:rPr>
          <w:rFonts w:ascii="Cambria Math" w:eastAsia="Microsoft JhengHei" w:hAnsi="Cambria Math" w:cs="Cambria Math"/>
          <w:lang w:val="hy-AM"/>
        </w:rPr>
        <w:t>․</w:t>
      </w:r>
      <w:r w:rsidRPr="008D0301">
        <w:rPr>
          <w:rFonts w:ascii="GHEA Mariam" w:hAnsi="GHEA Mariam"/>
          <w:lang w:val="hy-AM"/>
        </w:rPr>
        <w:t>02253 հա հողամասը,</w:t>
      </w:r>
    </w:p>
    <w:p w:rsidR="003B5787" w:rsidRPr="008D0301" w:rsidRDefault="003B5787" w:rsidP="008D030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8D0301">
        <w:rPr>
          <w:rFonts w:ascii="GHEA Mariam" w:hAnsi="GHEA Mariam"/>
          <w:lang w:val="hy-AM"/>
        </w:rPr>
        <w:t>2) Կապան քաղաքի Թումանյան փողոցի թիվ 39/1 հասցեում գտնվող 09-001-0630-0597 կադաստրային ծածկագրով 0</w:t>
      </w:r>
      <w:r w:rsidRPr="008D0301">
        <w:rPr>
          <w:rFonts w:ascii="Cambria Math" w:hAnsi="Cambria Math" w:cs="Cambria Math"/>
          <w:lang w:val="hy-AM"/>
        </w:rPr>
        <w:t>․</w:t>
      </w:r>
      <w:r w:rsidRPr="008D0301">
        <w:rPr>
          <w:rFonts w:ascii="GHEA Mariam" w:hAnsi="GHEA Mariam"/>
          <w:lang w:val="hy-AM"/>
        </w:rPr>
        <w:t>0174 հա հողամասը,</w:t>
      </w:r>
    </w:p>
    <w:p w:rsidR="003B5787" w:rsidRPr="008D0301" w:rsidRDefault="003B5787" w:rsidP="008D030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8D0301">
        <w:rPr>
          <w:rFonts w:ascii="GHEA Mariam" w:hAnsi="GHEA Mariam"/>
          <w:lang w:val="hy-AM"/>
        </w:rPr>
        <w:t>3) Կապան քաղաքի Վահանավանք թաղամասում գտնվող 09-001-0029-0010 կադաստրային ծածկագրից սահմանազատված  0</w:t>
      </w:r>
      <w:r w:rsidRPr="008D0301">
        <w:rPr>
          <w:rFonts w:ascii="Cambria Math" w:hAnsi="Cambria Math" w:cs="Cambria Math"/>
          <w:lang w:val="hy-AM"/>
        </w:rPr>
        <w:t>․</w:t>
      </w:r>
      <w:r w:rsidRPr="008D0301">
        <w:rPr>
          <w:rFonts w:ascii="GHEA Mariam" w:hAnsi="GHEA Mariam"/>
          <w:lang w:val="hy-AM"/>
        </w:rPr>
        <w:t>0032 հա հողամասը,</w:t>
      </w:r>
    </w:p>
    <w:p w:rsidR="003B5787" w:rsidRPr="008D0301" w:rsidRDefault="003B5787" w:rsidP="008D030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8D0301">
        <w:rPr>
          <w:rFonts w:ascii="GHEA Mariam" w:hAnsi="GHEA Mariam"/>
          <w:lang w:val="hy-AM"/>
        </w:rPr>
        <w:t>4) Կապան քաղաքի Ազատամարտիկների փողոցի թիվ 57/1 հասցեում գտնվող                    09-001-0615-0033 կադաստրային ծածկագրից սահմանազատված 0</w:t>
      </w:r>
      <w:r w:rsidRPr="008D0301">
        <w:rPr>
          <w:rFonts w:ascii="Cambria Math" w:hAnsi="Cambria Math" w:cs="Cambria Math"/>
          <w:lang w:val="hy-AM"/>
        </w:rPr>
        <w:t>․</w:t>
      </w:r>
      <w:r w:rsidRPr="008D0301">
        <w:rPr>
          <w:rFonts w:ascii="GHEA Mariam" w:hAnsi="GHEA Mariam"/>
          <w:lang w:val="hy-AM"/>
        </w:rPr>
        <w:t>02953 հա հողամասը,</w:t>
      </w:r>
    </w:p>
    <w:p w:rsidR="003B5787" w:rsidRPr="008D0301" w:rsidRDefault="003B5787" w:rsidP="008D030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8D0301">
        <w:rPr>
          <w:rFonts w:ascii="GHEA Mariam" w:hAnsi="GHEA Mariam"/>
          <w:lang w:val="hy-AM"/>
        </w:rPr>
        <w:t>5) Կապան համայնքի Տավրուս գյուղի 1-ին փողոցի թիվ 1 հասցեում գտնվող                                 09-032-0007-0010 կադաստրային ծածկագրով 0</w:t>
      </w:r>
      <w:r w:rsidRPr="008D0301">
        <w:rPr>
          <w:rFonts w:ascii="Cambria Math" w:hAnsi="Cambria Math" w:cs="Cambria Math"/>
          <w:lang w:val="hy-AM"/>
        </w:rPr>
        <w:t>․</w:t>
      </w:r>
      <w:r w:rsidRPr="008D0301">
        <w:rPr>
          <w:rFonts w:ascii="GHEA Mariam" w:hAnsi="GHEA Mariam"/>
          <w:lang w:val="hy-AM"/>
        </w:rPr>
        <w:t>0416 հա հողամասը,</w:t>
      </w:r>
    </w:p>
    <w:p w:rsidR="003B5787" w:rsidRPr="008D0301" w:rsidRDefault="003B5787" w:rsidP="008D030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8D0301">
        <w:rPr>
          <w:rFonts w:ascii="GHEA Mariam" w:hAnsi="GHEA Mariam"/>
          <w:lang w:val="hy-AM"/>
        </w:rPr>
        <w:t>6) Կապան համայնքի Օխտար գյուղի Հռոմանց թաղամաս թիվ 12  հասցեում գտնվող                  09-113-0301-0056 կադաստրային ծածկագրով 0</w:t>
      </w:r>
      <w:r w:rsidRPr="008D0301">
        <w:rPr>
          <w:rFonts w:ascii="Cambria Math" w:hAnsi="Cambria Math" w:cs="Cambria Math"/>
          <w:lang w:val="hy-AM"/>
        </w:rPr>
        <w:t>․</w:t>
      </w:r>
      <w:r w:rsidRPr="008D0301">
        <w:rPr>
          <w:rFonts w:ascii="GHEA Mariam" w:hAnsi="GHEA Mariam"/>
          <w:lang w:val="hy-AM"/>
        </w:rPr>
        <w:t>10286 հա հողամասը,</w:t>
      </w:r>
    </w:p>
    <w:p w:rsidR="003B5787" w:rsidRPr="008D0301" w:rsidRDefault="003B5787" w:rsidP="008D030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8D0301">
        <w:rPr>
          <w:rFonts w:ascii="GHEA Mariam" w:hAnsi="GHEA Mariam"/>
          <w:lang w:val="hy-AM"/>
        </w:rPr>
        <w:t>7) Կապան քաղաքի Գր</w:t>
      </w:r>
      <w:r w:rsidRPr="008D0301">
        <w:rPr>
          <w:rFonts w:ascii="Cambria Math" w:eastAsia="MS Mincho" w:hAnsi="Cambria Math" w:cs="Cambria Math"/>
          <w:lang w:val="hy-AM"/>
        </w:rPr>
        <w:t>․</w:t>
      </w:r>
      <w:r w:rsidRPr="008D0301">
        <w:rPr>
          <w:rFonts w:ascii="GHEA Mariam" w:eastAsia="MS Mincho" w:hAnsi="GHEA Mariam" w:cs="Cambria Math"/>
          <w:lang w:val="hy-AM"/>
        </w:rPr>
        <w:t xml:space="preserve"> </w:t>
      </w:r>
      <w:r w:rsidRPr="008D0301">
        <w:rPr>
          <w:rFonts w:ascii="GHEA Mariam" w:hAnsi="GHEA Mariam"/>
          <w:lang w:val="hy-AM"/>
        </w:rPr>
        <w:t>Արզումանյան փողոցի 3-րդ նրբանցքում գտնվող                                  09-001-0113-0154</w:t>
      </w:r>
      <w:r w:rsidRPr="008D0301">
        <w:rPr>
          <w:rFonts w:ascii="Calibri" w:hAnsi="Calibri" w:cs="Calibri"/>
          <w:lang w:val="hy-AM"/>
        </w:rPr>
        <w:t> </w:t>
      </w:r>
      <w:r w:rsidRPr="008D0301">
        <w:rPr>
          <w:rFonts w:ascii="GHEA Mariam" w:hAnsi="GHEA Mariam"/>
          <w:lang w:val="hy-AM"/>
        </w:rPr>
        <w:t xml:space="preserve"> կադաստրային ծածկագրից սահմանազատված 0</w:t>
      </w:r>
      <w:r w:rsidRPr="008D0301">
        <w:rPr>
          <w:rFonts w:ascii="Cambria Math" w:eastAsia="Microsoft JhengHei" w:hAnsi="Cambria Math" w:cs="Cambria Math"/>
          <w:lang w:val="hy-AM"/>
        </w:rPr>
        <w:t>․</w:t>
      </w:r>
      <w:r w:rsidRPr="008D0301">
        <w:rPr>
          <w:rFonts w:ascii="GHEA Mariam" w:hAnsi="GHEA Mariam"/>
          <w:lang w:val="hy-AM"/>
        </w:rPr>
        <w:t>011 հա հողամասը։</w:t>
      </w:r>
    </w:p>
    <w:p w:rsidR="003B5787" w:rsidRPr="008D0301" w:rsidRDefault="003B5787" w:rsidP="008D030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8D0301">
        <w:rPr>
          <w:rFonts w:ascii="GHEA Mariam" w:hAnsi="GHEA Mariam"/>
          <w:lang w:val="hy-AM"/>
        </w:rPr>
        <w:t>2.</w:t>
      </w:r>
      <w:r w:rsidR="008D0301">
        <w:rPr>
          <w:rFonts w:ascii="GHEA Mariam" w:hAnsi="GHEA Mariam"/>
          <w:lang w:val="hy-AM"/>
        </w:rPr>
        <w:t xml:space="preserve"> </w:t>
      </w:r>
      <w:r w:rsidRPr="008D0301">
        <w:rPr>
          <w:rFonts w:ascii="GHEA Mariam" w:hAnsi="GHEA Mariam"/>
          <w:lang w:val="hy-AM"/>
        </w:rPr>
        <w:t xml:space="preserve">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:rsidR="003B5787" w:rsidRDefault="003B5787" w:rsidP="008D0301">
      <w:pPr>
        <w:pStyle w:val="a6"/>
        <w:ind w:firstLine="284"/>
        <w:contextualSpacing/>
        <w:jc w:val="both"/>
        <w:rPr>
          <w:rFonts w:ascii="GHEA Mariam" w:eastAsiaTheme="minorEastAsia" w:hAnsi="GHEA Mariam"/>
          <w:lang w:val="hy-AM"/>
        </w:rPr>
      </w:pPr>
      <w:r w:rsidRPr="008D0301">
        <w:rPr>
          <w:rFonts w:ascii="GHEA Mariam" w:eastAsiaTheme="minorEastAsia" w:hAnsi="GHEA Mariam"/>
          <w:lang w:val="hy-AM"/>
        </w:rPr>
        <w:t>3</w:t>
      </w:r>
      <w:r w:rsidRPr="008D0301">
        <w:rPr>
          <w:rFonts w:ascii="Cambria Math" w:eastAsiaTheme="minorEastAsia" w:hAnsi="Cambria Math" w:cs="Cambria Math"/>
          <w:lang w:val="hy-AM"/>
        </w:rPr>
        <w:t>․</w:t>
      </w:r>
      <w:r w:rsidRPr="008D0301">
        <w:rPr>
          <w:rFonts w:ascii="GHEA Mariam" w:eastAsiaTheme="minorEastAsia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E2405E" w:rsidRDefault="00E2405E" w:rsidP="00E2405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</w:t>
      </w:r>
      <w:bookmarkStart w:id="0" w:name="_GoBack"/>
      <w:bookmarkEnd w:id="0"/>
      <w:r>
        <w:rPr>
          <w:rFonts w:ascii="GHEA Mariam" w:hAnsi="GHEA Mariam"/>
          <w:b/>
          <w:lang w:val="hy-AM"/>
        </w:rPr>
        <w:t>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E2405E" w:rsidRDefault="00E2405E" w:rsidP="00E2405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E2405E" w:rsidRDefault="00E2405E" w:rsidP="00E2405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E2405E" w:rsidRDefault="00E2405E" w:rsidP="00E2405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2405E" w:rsidRDefault="00E2405E" w:rsidP="00E2405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2405E" w:rsidRPr="00E2405E" w:rsidRDefault="00E2405E" w:rsidP="00E2405E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2405E" w:rsidRPr="00E2405E" w:rsidRDefault="00E2405E" w:rsidP="00E2405E">
      <w:pPr>
        <w:spacing w:after="0"/>
        <w:contextualSpacing/>
        <w:rPr>
          <w:lang w:val="hy-AM"/>
        </w:rPr>
      </w:pPr>
    </w:p>
    <w:p w:rsidR="00E2405E" w:rsidRDefault="00E2405E" w:rsidP="00E2405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18</w:t>
      </w:r>
    </w:p>
    <w:p w:rsidR="00E2405E" w:rsidRDefault="00E2405E" w:rsidP="00E2405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E2405E" w:rsidRPr="008D0301" w:rsidRDefault="00E2405E" w:rsidP="008D0301">
      <w:pPr>
        <w:pStyle w:val="a6"/>
        <w:ind w:firstLine="284"/>
        <w:contextualSpacing/>
        <w:jc w:val="both"/>
        <w:rPr>
          <w:rFonts w:ascii="GHEA Mariam" w:eastAsiaTheme="minorEastAsia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E2405E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5787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301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05E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09ED-4207-4BD7-84D3-3D282412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2025-04-18T11:20:00Z</cp:lastPrinted>
  <dcterms:created xsi:type="dcterms:W3CDTF">2015-08-10T13:28:00Z</dcterms:created>
  <dcterms:modified xsi:type="dcterms:W3CDTF">2025-04-18T11:21:00Z</dcterms:modified>
</cp:coreProperties>
</file>