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75F82">
        <w:rPr>
          <w:rStyle w:val="a5"/>
          <w:rFonts w:ascii="GHEA Mariam" w:hAnsi="GHEA Mariam"/>
          <w:sz w:val="27"/>
          <w:szCs w:val="27"/>
          <w:lang w:val="hy-AM"/>
        </w:rPr>
        <w:t>58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E05EE" w:rsidRPr="00FF6D9D" w:rsidRDefault="00EE05EE" w:rsidP="00EE05EE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F6D9D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(Ս</w:t>
      </w:r>
      <w:r>
        <w:rPr>
          <w:rFonts w:ascii="GHEA Mariam" w:hAnsi="GHEA Mariam"/>
          <w:b/>
          <w:sz w:val="24"/>
          <w:szCs w:val="24"/>
          <w:lang w:val="hy-AM"/>
        </w:rPr>
        <w:t xml:space="preserve">ՅՈՒՆԻՔ </w:t>
      </w:r>
      <w:r w:rsidRPr="00FF6D9D">
        <w:rPr>
          <w:rFonts w:ascii="GHEA Mariam" w:hAnsi="GHEA Mariam"/>
          <w:b/>
          <w:sz w:val="24"/>
          <w:szCs w:val="24"/>
          <w:lang w:val="hy-AM"/>
        </w:rPr>
        <w:t xml:space="preserve">ԲՆԱԿԱՎԱՅՐ) ԳՏՆՎՈՂ  </w:t>
      </w:r>
      <w:r w:rsidRPr="00FF6D9D">
        <w:rPr>
          <w:rFonts w:ascii="GHEA Mariam" w:hAnsi="GHEA Mariam" w:cs="Sylfaen"/>
          <w:b/>
          <w:sz w:val="24"/>
          <w:szCs w:val="24"/>
          <w:lang w:val="hy-AM"/>
        </w:rPr>
        <w:t>0.76338</w:t>
      </w:r>
      <w:r w:rsidRPr="00FF6D9D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EE05EE" w:rsidRDefault="00EE05EE" w:rsidP="00FF6D9D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US"/>
        </w:rPr>
        <w:t>Ղեկավարվելով</w:t>
      </w:r>
      <w:r w:rsidRPr="00B75F82">
        <w:rPr>
          <w:rFonts w:ascii="GHEA Mariam" w:hAnsi="GHEA Mariam"/>
          <w:sz w:val="24"/>
          <w:szCs w:val="24"/>
        </w:rPr>
        <w:t xml:space="preserve"> «</w:t>
      </w:r>
      <w:r>
        <w:rPr>
          <w:rFonts w:ascii="GHEA Mariam" w:hAnsi="GHEA Mariam"/>
          <w:sz w:val="24"/>
          <w:szCs w:val="24"/>
          <w:lang w:val="en-US"/>
        </w:rPr>
        <w:t>Տեղական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ինքնակառավարման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մասին</w:t>
      </w:r>
      <w:r w:rsidRPr="00B75F82">
        <w:rPr>
          <w:rFonts w:ascii="GHEA Mariam" w:hAnsi="GHEA Mariam"/>
          <w:sz w:val="24"/>
          <w:szCs w:val="24"/>
        </w:rPr>
        <w:t xml:space="preserve">» </w:t>
      </w:r>
      <w:r>
        <w:rPr>
          <w:rFonts w:ascii="GHEA Mariam" w:hAnsi="GHEA Mariam"/>
          <w:sz w:val="24"/>
          <w:szCs w:val="24"/>
          <w:lang w:val="en-US"/>
        </w:rPr>
        <w:t>Հայաստանի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Հանրապետության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օրենքի</w:t>
      </w:r>
      <w:r w:rsidRPr="00B75F82">
        <w:rPr>
          <w:rFonts w:ascii="GHEA Mariam" w:hAnsi="GHEA Mariam"/>
          <w:sz w:val="24"/>
          <w:szCs w:val="24"/>
        </w:rPr>
        <w:t xml:space="preserve"> 18-</w:t>
      </w:r>
      <w:r>
        <w:rPr>
          <w:rFonts w:ascii="GHEA Mariam" w:hAnsi="GHEA Mariam"/>
          <w:sz w:val="24"/>
          <w:szCs w:val="24"/>
          <w:lang w:val="en-US"/>
        </w:rPr>
        <w:t>րդ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հոդվածի</w:t>
      </w:r>
      <w:r w:rsidRPr="00B75F82">
        <w:rPr>
          <w:rFonts w:ascii="GHEA Mariam" w:hAnsi="GHEA Mariam"/>
          <w:sz w:val="24"/>
          <w:szCs w:val="24"/>
        </w:rPr>
        <w:t xml:space="preserve"> 1-</w:t>
      </w:r>
      <w:r>
        <w:rPr>
          <w:rFonts w:ascii="GHEA Mariam" w:hAnsi="GHEA Mariam"/>
          <w:sz w:val="24"/>
          <w:szCs w:val="24"/>
          <w:lang w:val="en-US"/>
        </w:rPr>
        <w:t>ին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մասի</w:t>
      </w:r>
      <w:r w:rsidRPr="00B75F82">
        <w:rPr>
          <w:rFonts w:ascii="GHEA Mariam" w:hAnsi="GHEA Mariam"/>
          <w:sz w:val="24"/>
          <w:szCs w:val="24"/>
        </w:rPr>
        <w:t xml:space="preserve"> 29-</w:t>
      </w:r>
      <w:r>
        <w:rPr>
          <w:rFonts w:ascii="GHEA Mariam" w:hAnsi="GHEA Mariam"/>
          <w:sz w:val="24"/>
          <w:szCs w:val="24"/>
          <w:lang w:val="en-US"/>
        </w:rPr>
        <w:t>րդ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կետով</w:t>
      </w:r>
      <w:r w:rsidRPr="00B75F82">
        <w:rPr>
          <w:rFonts w:ascii="GHEA Mariam" w:hAnsi="GHEA Mariam"/>
          <w:sz w:val="24"/>
          <w:szCs w:val="24"/>
        </w:rPr>
        <w:t xml:space="preserve">, </w:t>
      </w:r>
      <w:r>
        <w:rPr>
          <w:rFonts w:ascii="GHEA Mariam" w:hAnsi="GHEA Mariam"/>
          <w:sz w:val="24"/>
          <w:szCs w:val="24"/>
          <w:lang w:val="en-US"/>
        </w:rPr>
        <w:t>Հողային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օրենսգրքի</w:t>
      </w:r>
      <w:r w:rsidRPr="00B75F82">
        <w:rPr>
          <w:rFonts w:ascii="GHEA Mariam" w:hAnsi="GHEA Mariam"/>
          <w:sz w:val="24"/>
          <w:szCs w:val="24"/>
        </w:rPr>
        <w:t xml:space="preserve"> 3-</w:t>
      </w:r>
      <w:r>
        <w:rPr>
          <w:rFonts w:ascii="GHEA Mariam" w:hAnsi="GHEA Mariam"/>
          <w:sz w:val="24"/>
          <w:szCs w:val="24"/>
          <w:lang w:val="en-US"/>
        </w:rPr>
        <w:t>րդ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հոդվածի</w:t>
      </w:r>
      <w:r w:rsidRPr="00B75F82">
        <w:rPr>
          <w:rFonts w:ascii="GHEA Mariam" w:hAnsi="GHEA Mariam"/>
          <w:sz w:val="24"/>
          <w:szCs w:val="24"/>
        </w:rPr>
        <w:t xml:space="preserve"> 1-</w:t>
      </w:r>
      <w:r>
        <w:rPr>
          <w:rFonts w:ascii="GHEA Mariam" w:hAnsi="GHEA Mariam"/>
          <w:sz w:val="24"/>
          <w:szCs w:val="24"/>
          <w:lang w:val="en-US"/>
        </w:rPr>
        <w:t>ին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կետով</w:t>
      </w:r>
      <w:r w:rsidRPr="00B75F82">
        <w:rPr>
          <w:rFonts w:ascii="GHEA Mariam" w:hAnsi="GHEA Mariam"/>
          <w:sz w:val="24"/>
          <w:szCs w:val="24"/>
        </w:rPr>
        <w:t xml:space="preserve">, </w:t>
      </w:r>
      <w:r>
        <w:rPr>
          <w:rFonts w:ascii="GHEA Mariam" w:hAnsi="GHEA Mariam"/>
          <w:sz w:val="24"/>
          <w:szCs w:val="24"/>
          <w:lang w:val="en-US"/>
        </w:rPr>
        <w:t>Հայաստանի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Հանրապետության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կառավարության</w:t>
      </w:r>
      <w:r w:rsidRPr="00B75F82">
        <w:rPr>
          <w:rFonts w:ascii="GHEA Mariam" w:hAnsi="GHEA Mariam"/>
          <w:sz w:val="24"/>
          <w:szCs w:val="24"/>
        </w:rPr>
        <w:t xml:space="preserve"> 2011 </w:t>
      </w:r>
      <w:r>
        <w:rPr>
          <w:rFonts w:ascii="GHEA Mariam" w:hAnsi="GHEA Mariam"/>
          <w:sz w:val="24"/>
          <w:szCs w:val="24"/>
          <w:lang w:val="en-US"/>
        </w:rPr>
        <w:t>թվականի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դեկտեմբերի</w:t>
      </w:r>
      <w:r w:rsidRPr="00B75F82">
        <w:rPr>
          <w:rFonts w:ascii="GHEA Mariam" w:hAnsi="GHEA Mariam"/>
          <w:sz w:val="24"/>
          <w:szCs w:val="24"/>
        </w:rPr>
        <w:t xml:space="preserve"> 29-</w:t>
      </w:r>
      <w:r>
        <w:rPr>
          <w:rFonts w:ascii="GHEA Mariam" w:hAnsi="GHEA Mariam"/>
          <w:sz w:val="24"/>
          <w:szCs w:val="24"/>
          <w:lang w:val="en-US"/>
        </w:rPr>
        <w:t>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թիվ</w:t>
      </w:r>
      <w:r w:rsidRPr="00B75F82">
        <w:rPr>
          <w:rFonts w:ascii="GHEA Mariam" w:hAnsi="GHEA Mariam"/>
          <w:sz w:val="24"/>
          <w:szCs w:val="24"/>
        </w:rPr>
        <w:t xml:space="preserve"> 1920-</w:t>
      </w:r>
      <w:r>
        <w:rPr>
          <w:rFonts w:ascii="GHEA Mariam" w:hAnsi="GHEA Mariam"/>
          <w:sz w:val="24"/>
          <w:szCs w:val="24"/>
          <w:lang w:val="en-US"/>
        </w:rPr>
        <w:t>Ն</w:t>
      </w:r>
      <w:r w:rsidRPr="00B75F82">
        <w:rPr>
          <w:rFonts w:ascii="GHEA Mariam" w:hAnsi="GHEA Mariam"/>
          <w:sz w:val="24"/>
          <w:szCs w:val="24"/>
        </w:rPr>
        <w:t xml:space="preserve">, </w:t>
      </w:r>
      <w:r>
        <w:rPr>
          <w:rFonts w:ascii="GHEA Mariam" w:hAnsi="GHEA Mariam"/>
          <w:sz w:val="24"/>
          <w:szCs w:val="24"/>
          <w:lang w:val="en-US"/>
        </w:rPr>
        <w:t>Կապան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համայնքի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ավագանու</w:t>
      </w:r>
      <w:r w:rsidRPr="00B75F82">
        <w:rPr>
          <w:rFonts w:ascii="GHEA Mariam" w:hAnsi="GHEA Mariam"/>
          <w:sz w:val="24"/>
          <w:szCs w:val="24"/>
        </w:rPr>
        <w:t xml:space="preserve"> 2021 </w:t>
      </w:r>
      <w:r>
        <w:rPr>
          <w:rFonts w:ascii="GHEA Mariam" w:hAnsi="GHEA Mariam"/>
          <w:sz w:val="24"/>
          <w:szCs w:val="24"/>
          <w:lang w:val="en-US"/>
        </w:rPr>
        <w:t>թվականի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մարտի</w:t>
      </w:r>
      <w:r w:rsidRPr="00B75F82">
        <w:rPr>
          <w:rFonts w:ascii="GHEA Mariam" w:hAnsi="GHEA Mariam"/>
          <w:sz w:val="24"/>
          <w:szCs w:val="24"/>
        </w:rPr>
        <w:t xml:space="preserve"> 17-</w:t>
      </w:r>
      <w:r>
        <w:rPr>
          <w:rFonts w:ascii="GHEA Mariam" w:hAnsi="GHEA Mariam"/>
          <w:sz w:val="24"/>
          <w:szCs w:val="24"/>
          <w:lang w:val="en-US"/>
        </w:rPr>
        <w:t>ի</w:t>
      </w:r>
      <w:r w:rsidRPr="00B75F82">
        <w:rPr>
          <w:rFonts w:ascii="GHEA Mariam" w:hAnsi="GHEA Mariam"/>
          <w:sz w:val="24"/>
          <w:szCs w:val="24"/>
        </w:rPr>
        <w:t xml:space="preserve"> 31</w:t>
      </w:r>
      <w:r w:rsidRPr="00B75F82">
        <w:rPr>
          <w:rFonts w:ascii="GHEA Mariam" w:hAnsi="GHEA Mariam" w:cs="Sylfaen"/>
          <w:sz w:val="24"/>
          <w:szCs w:val="24"/>
        </w:rPr>
        <w:t>-</w:t>
      </w:r>
      <w:r>
        <w:rPr>
          <w:rFonts w:ascii="GHEA Mariam" w:hAnsi="GHEA Mariam" w:cs="Sylfaen"/>
          <w:sz w:val="24"/>
          <w:szCs w:val="24"/>
          <w:lang w:val="en-US"/>
        </w:rPr>
        <w:t>Ա</w:t>
      </w:r>
      <w:r w:rsidRPr="00B75F82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  <w:lang w:val="en-US"/>
        </w:rPr>
        <w:t>որոշումներով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B75F82">
        <w:rPr>
          <w:rFonts w:ascii="GHEA Mariam" w:hAnsi="GHEA Mariam"/>
          <w:sz w:val="24"/>
          <w:szCs w:val="24"/>
        </w:rPr>
        <w:t xml:space="preserve">, </w:t>
      </w:r>
      <w:r>
        <w:rPr>
          <w:rFonts w:ascii="GHEA Mariam" w:hAnsi="GHEA Mariam"/>
          <w:sz w:val="24"/>
          <w:szCs w:val="24"/>
          <w:lang w:val="en-US"/>
        </w:rPr>
        <w:t>համայնքի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ավագանին</w:t>
      </w:r>
      <w:r w:rsidRPr="00B75F82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EE05EE" w:rsidRDefault="00EE05EE" w:rsidP="00FF6D9D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Սյունիք-1 միկրոռեգիոնալ մակարդակի տարածական պլանավորման փաստաթղթերում ներառված Սյունիք բնակավայրի համակցված փաստաթղթերում`  համաձայն հավելվածի </w:t>
      </w:r>
      <w:r>
        <w:rPr>
          <w:rFonts w:ascii="GHEA Mariam" w:hAnsi="GHEA Mariam" w:cs="Sylfaen"/>
          <w:sz w:val="24"/>
          <w:szCs w:val="24"/>
          <w:lang w:val="hy-AM"/>
        </w:rPr>
        <w:t xml:space="preserve">քաղաքացու սեփականություն հանդիսացող </w:t>
      </w:r>
      <w:r>
        <w:rPr>
          <w:rFonts w:ascii="GHEA Mariam" w:hAnsi="GHEA Mariam"/>
          <w:sz w:val="24"/>
          <w:szCs w:val="24"/>
          <w:lang w:val="hy-AM"/>
        </w:rPr>
        <w:t>գյուղատնտեսական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նշանակության (09-082-0523-0007, 09-082-0523-0034 կադաստրային ծածկագրերով) </w:t>
      </w:r>
      <w:r>
        <w:rPr>
          <w:rFonts w:ascii="GHEA Mariam" w:hAnsi="GHEA Mariam" w:cs="Sylfaen"/>
          <w:sz w:val="24"/>
          <w:szCs w:val="24"/>
          <w:lang w:val="hy-AM"/>
        </w:rPr>
        <w:t>0.76338 հեկտար վարելահողը</w:t>
      </w:r>
      <w:r>
        <w:rPr>
          <w:rFonts w:ascii="GHEA Mariam" w:hAnsi="GHEA Mariam"/>
          <w:sz w:val="24"/>
          <w:szCs w:val="24"/>
          <w:lang w:val="hy-AM"/>
        </w:rPr>
        <w:t xml:space="preserve"> (հատված ԳԲ-3) փոխադրել բնակավայրերի նշանակության հողերի կատեգորիա՝ «հասարակական կառուցապատման հողեր» գործառնական նշանակությամբ:</w:t>
      </w:r>
    </w:p>
    <w:p w:rsidR="00EE05EE" w:rsidRDefault="00EE05EE" w:rsidP="00FF6D9D">
      <w:pPr>
        <w:spacing w:before="240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F6D9D" w:rsidRDefault="00FF6D9D" w:rsidP="00FF6D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F6D9D" w:rsidRPr="00FF6D9D" w:rsidRDefault="00FF6D9D" w:rsidP="00FF6D9D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F6D9D" w:rsidRPr="00FF6D9D" w:rsidRDefault="00FF6D9D" w:rsidP="00FF6D9D">
      <w:pPr>
        <w:spacing w:after="0"/>
        <w:contextualSpacing/>
        <w:rPr>
          <w:lang w:val="hy-AM"/>
        </w:rPr>
      </w:pPr>
    </w:p>
    <w:p w:rsidR="00FF6D9D" w:rsidRDefault="00FF6D9D" w:rsidP="00FF6D9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F6D9D" w:rsidRDefault="00FF6D9D" w:rsidP="00FF6D9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F6D9D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F82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5E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D9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2021-06-03T11:44:00Z</cp:lastPrinted>
  <dcterms:created xsi:type="dcterms:W3CDTF">2015-08-10T13:28:00Z</dcterms:created>
  <dcterms:modified xsi:type="dcterms:W3CDTF">2021-06-03T11:45:00Z</dcterms:modified>
</cp:coreProperties>
</file>