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42" w:rsidRDefault="00DF1042" w:rsidP="00252BCA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 w:cs="Sylfaen"/>
          <w:lang w:val="hy-AM"/>
        </w:rPr>
      </w:pPr>
    </w:p>
    <w:p w:rsidR="00DF1042" w:rsidRDefault="00DF1042" w:rsidP="00DF1042">
      <w:pPr>
        <w:pStyle w:val="a3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 w:cs="Arial"/>
          <w:lang w:val="hy-AM"/>
        </w:rPr>
        <w:t>նախագիծ</w:t>
      </w:r>
    </w:p>
    <w:p w:rsidR="00DF1042" w:rsidRDefault="00DF1042" w:rsidP="00DF1042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 w:cs="Arial"/>
          <w:lang w:val="hy-AM"/>
        </w:rPr>
        <w:t>ՈՐՈՇՈՒՄ</w:t>
      </w:r>
      <w:r>
        <w:rPr>
          <w:rStyle w:val="a4"/>
          <w:rFonts w:ascii="GHEA Mariam" w:hAnsi="GHEA Mariam"/>
          <w:lang w:val="hy-AM"/>
        </w:rPr>
        <w:t xml:space="preserve"> N      </w:t>
      </w:r>
      <w:r>
        <w:rPr>
          <w:rStyle w:val="a4"/>
          <w:rFonts w:ascii="GHEA Mariam" w:hAnsi="GHEA Mariam" w:cs="Arial"/>
          <w:lang w:val="hy-AM"/>
        </w:rPr>
        <w:t>Ա</w:t>
      </w:r>
    </w:p>
    <w:p w:rsidR="00DF1042" w:rsidRPr="00A2531B" w:rsidRDefault="00DF1042" w:rsidP="00DF1042">
      <w:pPr>
        <w:pStyle w:val="a3"/>
        <w:spacing w:before="0" w:beforeAutospacing="0" w:after="0" w:afterAutospacing="0"/>
        <w:ind w:left="708"/>
        <w:contextualSpacing/>
        <w:jc w:val="center"/>
        <w:rPr>
          <w:lang w:val="hy-AM"/>
        </w:rPr>
      </w:pPr>
    </w:p>
    <w:p w:rsidR="00DF1042" w:rsidRPr="00A2531B" w:rsidRDefault="00DF1042" w:rsidP="00DF1042">
      <w:pPr>
        <w:pStyle w:val="a3"/>
        <w:spacing w:before="0" w:beforeAutospacing="0" w:after="0" w:afterAutospacing="0"/>
        <w:ind w:left="708"/>
        <w:contextualSpacing/>
        <w:jc w:val="center"/>
        <w:rPr>
          <w:rStyle w:val="a4"/>
          <w:lang w:val="hy-AM"/>
        </w:rPr>
      </w:pPr>
      <w:r>
        <w:rPr>
          <w:rStyle w:val="a4"/>
          <w:rFonts w:ascii="GHEA Mariam" w:hAnsi="GHEA Mariam"/>
          <w:lang w:val="hy-AM"/>
        </w:rPr>
        <w:t>____  _________________ 2019</w:t>
      </w:r>
      <w:r>
        <w:rPr>
          <w:rStyle w:val="a4"/>
          <w:rFonts w:ascii="GHEA Mariam" w:hAnsi="GHEA Mariam" w:cs="Arial"/>
          <w:lang w:val="hy-AM"/>
        </w:rPr>
        <w:t>թ</w:t>
      </w:r>
      <w:r>
        <w:rPr>
          <w:rStyle w:val="a4"/>
          <w:rFonts w:ascii="GHEA Mariam" w:hAnsi="GHEA Mariam"/>
          <w:lang w:val="hy-AM"/>
        </w:rPr>
        <w:t>.</w:t>
      </w:r>
    </w:p>
    <w:p w:rsidR="00252BCA" w:rsidRPr="00CC2533" w:rsidRDefault="00252BCA" w:rsidP="00252BCA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 w:cs="Sylfaen"/>
          <w:lang w:val="hy-AM"/>
        </w:rPr>
      </w:pPr>
      <w:r w:rsidRPr="00CC2533">
        <w:rPr>
          <w:rStyle w:val="a4"/>
          <w:rFonts w:ascii="GHEA Mariam" w:hAnsi="GHEA Mariam" w:cs="Sylfaen"/>
          <w:lang w:val="hy-AM"/>
        </w:rPr>
        <w:t>ԿԱՊԱՆ</w:t>
      </w:r>
      <w:r w:rsidRPr="00CC2533">
        <w:rPr>
          <w:rStyle w:val="a4"/>
          <w:rFonts w:ascii="GHEA Mariam" w:hAnsi="GHEA Mariam"/>
          <w:lang w:val="hy-AM"/>
        </w:rPr>
        <w:t xml:space="preserve">  </w:t>
      </w:r>
      <w:r w:rsidRPr="00CC2533">
        <w:rPr>
          <w:rStyle w:val="a4"/>
          <w:rFonts w:ascii="GHEA Mariam" w:hAnsi="GHEA Mariam" w:cs="Sylfaen"/>
          <w:lang w:val="hy-AM"/>
        </w:rPr>
        <w:t>ՀԱՄԱՅՆՔԻ</w:t>
      </w:r>
      <w:r w:rsidRPr="00CC2533">
        <w:rPr>
          <w:rStyle w:val="a4"/>
          <w:rFonts w:ascii="GHEA Mariam" w:hAnsi="GHEA Mariam"/>
          <w:lang w:val="hy-AM"/>
        </w:rPr>
        <w:t xml:space="preserve"> </w:t>
      </w:r>
      <w:r w:rsidRPr="00CC2533">
        <w:rPr>
          <w:rStyle w:val="a4"/>
          <w:rFonts w:ascii="GHEA Mariam" w:hAnsi="GHEA Mariam" w:cs="Sylfaen"/>
          <w:lang w:val="hy-AM"/>
        </w:rPr>
        <w:t>ԱՎԱԳԱՆՈՒ</w:t>
      </w:r>
      <w:r w:rsidRPr="00CC2533">
        <w:rPr>
          <w:rStyle w:val="a4"/>
          <w:rFonts w:ascii="GHEA Mariam" w:hAnsi="GHEA Mariam"/>
          <w:lang w:val="hy-AM"/>
        </w:rPr>
        <w:t xml:space="preserve"> 2019 </w:t>
      </w:r>
      <w:r w:rsidRPr="00CC2533">
        <w:rPr>
          <w:rStyle w:val="a4"/>
          <w:rFonts w:ascii="GHEA Mariam" w:hAnsi="GHEA Mariam" w:cs="Sylfaen"/>
          <w:lang w:val="hy-AM"/>
        </w:rPr>
        <w:t>ԹՎԱԿԱՆԻ</w:t>
      </w:r>
      <w:r w:rsidRPr="00CC2533">
        <w:rPr>
          <w:rStyle w:val="a4"/>
          <w:rFonts w:ascii="GHEA Mariam" w:hAnsi="GHEA Mariam"/>
          <w:lang w:val="hy-AM"/>
        </w:rPr>
        <w:t xml:space="preserve"> </w:t>
      </w:r>
      <w:r w:rsidR="00AB00C9">
        <w:rPr>
          <w:rStyle w:val="a4"/>
          <w:rFonts w:ascii="GHEA Mariam" w:hAnsi="GHEA Mariam"/>
          <w:lang w:val="hy-AM"/>
        </w:rPr>
        <w:t>ՄԱՅԻՍԻ 2</w:t>
      </w:r>
      <w:r w:rsidRPr="00CC2533">
        <w:rPr>
          <w:rStyle w:val="a4"/>
          <w:rFonts w:ascii="GHEA Mariam" w:hAnsi="GHEA Mariam"/>
          <w:lang w:val="hy-AM"/>
        </w:rPr>
        <w:t>-</w:t>
      </w:r>
      <w:r w:rsidRPr="00CC2533">
        <w:rPr>
          <w:rStyle w:val="a4"/>
          <w:rFonts w:ascii="GHEA Mariam" w:hAnsi="GHEA Mariam" w:cs="Sylfaen"/>
          <w:lang w:val="hy-AM"/>
        </w:rPr>
        <w:t xml:space="preserve">Ի              </w:t>
      </w:r>
      <w:r w:rsidRPr="00CC2533">
        <w:rPr>
          <w:rStyle w:val="a4"/>
          <w:rFonts w:ascii="GHEA Mariam" w:hAnsi="GHEA Mariam"/>
          <w:lang w:val="hy-AM"/>
        </w:rPr>
        <w:t xml:space="preserve"> </w:t>
      </w:r>
      <w:r w:rsidRPr="00CC2533">
        <w:rPr>
          <w:rStyle w:val="a4"/>
          <w:rFonts w:ascii="GHEA Mariam" w:hAnsi="GHEA Mariam" w:cs="Sylfaen"/>
          <w:lang w:val="hy-AM"/>
        </w:rPr>
        <w:t>ԹԻՎ 3 ԱՐՏԱՀԵՐԹ ՆԻՍՏԻ</w:t>
      </w:r>
      <w:r w:rsidRPr="00CC2533">
        <w:rPr>
          <w:rStyle w:val="a4"/>
          <w:rFonts w:ascii="GHEA Mariam" w:hAnsi="GHEA Mariam"/>
          <w:lang w:val="hy-AM"/>
        </w:rPr>
        <w:t xml:space="preserve"> </w:t>
      </w:r>
      <w:r w:rsidRPr="00CC2533">
        <w:rPr>
          <w:rStyle w:val="a4"/>
          <w:rFonts w:ascii="GHEA Mariam" w:hAnsi="GHEA Mariam" w:cs="Sylfaen"/>
          <w:lang w:val="hy-AM"/>
        </w:rPr>
        <w:t>ՕՐԱԿԱՐԳԸ</w:t>
      </w:r>
      <w:r w:rsidRPr="00CC2533">
        <w:rPr>
          <w:rStyle w:val="a4"/>
          <w:rFonts w:ascii="GHEA Mariam" w:hAnsi="GHEA Mariam"/>
          <w:lang w:val="hy-AM"/>
        </w:rPr>
        <w:t xml:space="preserve"> </w:t>
      </w:r>
      <w:r w:rsidRPr="00CC2533">
        <w:rPr>
          <w:rStyle w:val="a4"/>
          <w:rFonts w:ascii="GHEA Mariam" w:hAnsi="GHEA Mariam" w:cs="Sylfaen"/>
          <w:lang w:val="hy-AM"/>
        </w:rPr>
        <w:t>ՀԱՍՏԱՏԵԼՈՒ</w:t>
      </w:r>
      <w:r w:rsidRPr="00CC2533">
        <w:rPr>
          <w:rStyle w:val="a4"/>
          <w:rFonts w:ascii="GHEA Mariam" w:hAnsi="GHEA Mariam"/>
          <w:lang w:val="hy-AM"/>
        </w:rPr>
        <w:t xml:space="preserve"> </w:t>
      </w:r>
      <w:r w:rsidRPr="00CC2533">
        <w:rPr>
          <w:rStyle w:val="a4"/>
          <w:rFonts w:ascii="GHEA Mariam" w:hAnsi="GHEA Mariam" w:cs="Sylfaen"/>
          <w:lang w:val="hy-AM"/>
        </w:rPr>
        <w:t>ՄԱՍԻՆ</w:t>
      </w:r>
    </w:p>
    <w:p w:rsidR="00252BCA" w:rsidRPr="00CC2533" w:rsidRDefault="00252BCA" w:rsidP="00252BCA">
      <w:pPr>
        <w:pStyle w:val="a3"/>
        <w:spacing w:before="0" w:beforeAutospacing="0" w:after="0" w:afterAutospacing="0"/>
        <w:ind w:firstLine="567"/>
        <w:jc w:val="center"/>
        <w:rPr>
          <w:rStyle w:val="a4"/>
          <w:rFonts w:ascii="GHEA Mariam" w:hAnsi="GHEA Mariam" w:cs="Sylfaen"/>
          <w:lang w:val="hy-AM"/>
        </w:rPr>
      </w:pPr>
    </w:p>
    <w:p w:rsidR="00252BCA" w:rsidRPr="00CC2533" w:rsidRDefault="00252BCA" w:rsidP="00252BCA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/>
          <w:lang w:val="hy-AM"/>
        </w:rPr>
      </w:pPr>
      <w:r w:rsidRPr="00CC2533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17-րդ հոդվածներով և հաշվի առնելով համայնքի ղեկավարի առաջարկությունը նիստի օրակարգը հաստատելու մասին, </w:t>
      </w:r>
      <w:r w:rsidRPr="00CC2533">
        <w:rPr>
          <w:rFonts w:ascii="GHEA Mariam" w:hAnsi="GHEA Mariam"/>
          <w:b/>
          <w:i/>
          <w:lang w:val="hy-AM"/>
        </w:rPr>
        <w:t>համայնքի ավագանին</w:t>
      </w:r>
      <w:r w:rsidRPr="00CC2533">
        <w:rPr>
          <w:rFonts w:ascii="GHEA Mariam" w:hAnsi="GHEA Mariam"/>
          <w:lang w:val="hy-AM"/>
        </w:rPr>
        <w:t xml:space="preserve">  </w:t>
      </w:r>
      <w:r w:rsidRPr="00CC2533">
        <w:rPr>
          <w:rFonts w:ascii="GHEA Mariam" w:hAnsi="GHEA Mariam"/>
          <w:b/>
          <w:i/>
          <w:lang w:val="hy-AM"/>
        </w:rPr>
        <w:t>ո ր ո շ ու մ</w:t>
      </w:r>
      <w:r w:rsidRPr="00CC2533">
        <w:rPr>
          <w:rFonts w:ascii="Calibri" w:hAnsi="Calibri" w:cs="Calibri"/>
          <w:b/>
          <w:i/>
          <w:lang w:val="hy-AM"/>
        </w:rPr>
        <w:t> </w:t>
      </w:r>
      <w:r w:rsidRPr="00CC2533">
        <w:rPr>
          <w:rFonts w:ascii="GHEA Mariam" w:hAnsi="GHEA Mariam"/>
          <w:b/>
          <w:i/>
          <w:lang w:val="hy-AM"/>
        </w:rPr>
        <w:t xml:space="preserve"> է.</w:t>
      </w:r>
    </w:p>
    <w:p w:rsidR="00252BCA" w:rsidRPr="00CC2533" w:rsidRDefault="00252BCA" w:rsidP="00252BCA">
      <w:pPr>
        <w:pStyle w:val="a3"/>
        <w:spacing w:before="0" w:beforeAutospacing="0" w:after="0" w:afterAutospacing="0"/>
        <w:ind w:firstLine="567"/>
        <w:jc w:val="both"/>
        <w:rPr>
          <w:rFonts w:ascii="GHEA Mariam" w:hAnsi="GHEA Mariam"/>
          <w:lang w:val="hy-AM"/>
        </w:rPr>
      </w:pPr>
      <w:r w:rsidRPr="00CC2533">
        <w:rPr>
          <w:rFonts w:ascii="GHEA Mariam" w:hAnsi="GHEA Mariam"/>
          <w:lang w:val="hy-AM"/>
        </w:rPr>
        <w:t xml:space="preserve">Հաստատել Կապան համայնքի ավագանու 2019 թվականի </w:t>
      </w:r>
      <w:r w:rsidR="00AB00C9">
        <w:rPr>
          <w:rFonts w:ascii="GHEA Mariam" w:hAnsi="GHEA Mariam"/>
          <w:lang w:val="hy-AM"/>
        </w:rPr>
        <w:t>մայիսի 2</w:t>
      </w:r>
      <w:r w:rsidRPr="00CC2533">
        <w:rPr>
          <w:rFonts w:ascii="GHEA Mariam" w:hAnsi="GHEA Mariam"/>
          <w:lang w:val="hy-AM"/>
        </w:rPr>
        <w:t>-ի թիվ 3  արտահերթ նիստի օրակարգը.</w:t>
      </w:r>
    </w:p>
    <w:p w:rsidR="007C038B" w:rsidRPr="007C038B" w:rsidRDefault="007C038B" w:rsidP="0013043C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Style w:val="a4"/>
          <w:rFonts w:ascii="GHEA Mariam" w:eastAsia="Times New Roman" w:hAnsi="GHEA Mariam" w:cs="Times New Roman"/>
          <w:b w:val="0"/>
          <w:bCs w:val="0"/>
          <w:color w:val="000000"/>
          <w:sz w:val="24"/>
          <w:szCs w:val="24"/>
          <w:lang w:val="hy-AM"/>
        </w:rPr>
      </w:pPr>
      <w:r>
        <w:rPr>
          <w:rStyle w:val="a4"/>
          <w:rFonts w:ascii="GHEA Mariam" w:hAnsi="GHEA Mariam" w:cs="Arial"/>
          <w:b w:val="0"/>
          <w:sz w:val="24"/>
          <w:szCs w:val="24"/>
          <w:lang w:val="hy-AM"/>
        </w:rPr>
        <w:t>Հ</w:t>
      </w:r>
      <w:r w:rsidRPr="007C038B">
        <w:rPr>
          <w:rStyle w:val="a4"/>
          <w:rFonts w:ascii="GHEA Mariam" w:hAnsi="GHEA Mariam" w:cs="Arial"/>
          <w:b w:val="0"/>
          <w:sz w:val="24"/>
          <w:szCs w:val="24"/>
          <w:lang w:val="hy-AM"/>
        </w:rPr>
        <w:t xml:space="preserve">այաստանի </w:t>
      </w:r>
      <w:r>
        <w:rPr>
          <w:rStyle w:val="a4"/>
          <w:rFonts w:ascii="GHEA Mariam" w:hAnsi="GHEA Mariam" w:cs="Arial"/>
          <w:b w:val="0"/>
          <w:sz w:val="24"/>
          <w:szCs w:val="24"/>
          <w:lang w:val="hy-AM"/>
        </w:rPr>
        <w:t>Հ</w:t>
      </w:r>
      <w:r w:rsidRPr="007C038B">
        <w:rPr>
          <w:rStyle w:val="a4"/>
          <w:rFonts w:ascii="GHEA Mariam" w:hAnsi="GHEA Mariam" w:cs="Arial"/>
          <w:b w:val="0"/>
          <w:sz w:val="24"/>
          <w:szCs w:val="24"/>
          <w:lang w:val="hy-AM"/>
        </w:rPr>
        <w:t xml:space="preserve">անրապետության </w:t>
      </w:r>
      <w:r>
        <w:rPr>
          <w:rStyle w:val="a4"/>
          <w:rFonts w:ascii="GHEA Mariam" w:hAnsi="GHEA Mariam" w:cs="Arial"/>
          <w:b w:val="0"/>
          <w:sz w:val="24"/>
          <w:szCs w:val="24"/>
          <w:lang w:val="hy-AM"/>
        </w:rPr>
        <w:t>Ս</w:t>
      </w:r>
      <w:r w:rsidRPr="007C038B">
        <w:rPr>
          <w:rStyle w:val="a4"/>
          <w:rFonts w:ascii="GHEA Mariam" w:hAnsi="GHEA Mariam" w:cs="Arial"/>
          <w:b w:val="0"/>
          <w:sz w:val="24"/>
          <w:szCs w:val="24"/>
          <w:lang w:val="hy-AM"/>
        </w:rPr>
        <w:t xml:space="preserve">յունիքի մարզի </w:t>
      </w:r>
      <w:r>
        <w:rPr>
          <w:rStyle w:val="a4"/>
          <w:rFonts w:ascii="GHEA Mariam" w:hAnsi="GHEA Mariam" w:cs="Arial"/>
          <w:b w:val="0"/>
          <w:sz w:val="24"/>
          <w:szCs w:val="24"/>
          <w:lang w:val="hy-AM"/>
        </w:rPr>
        <w:t>Կ</w:t>
      </w:r>
      <w:r w:rsidRPr="007C038B">
        <w:rPr>
          <w:rStyle w:val="a4"/>
          <w:rFonts w:ascii="GHEA Mariam" w:hAnsi="GHEA Mariam" w:cs="Arial"/>
          <w:b w:val="0"/>
          <w:sz w:val="24"/>
          <w:szCs w:val="24"/>
          <w:lang w:val="hy-AM"/>
        </w:rPr>
        <w:t>ապան համայնքի 2019 թվականի բյուջեի կատարման առաջին եռամսյակի հաղորդումն ի գիտություն ընդունելու մասին</w:t>
      </w:r>
    </w:p>
    <w:p w:rsidR="00F05E42" w:rsidRPr="00CC2533" w:rsidRDefault="0013043C" w:rsidP="0013043C">
      <w:pPr>
        <w:pStyle w:val="a5"/>
        <w:numPr>
          <w:ilvl w:val="0"/>
          <w:numId w:val="1"/>
        </w:numPr>
        <w:spacing w:after="0"/>
        <w:ind w:left="0" w:firstLine="360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</w:pP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Հայաստանի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Հ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անրապետության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Ս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յունիքի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մարզի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Կ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ապան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համայնքի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Ն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որաշենիկ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բնակավայրում</w:t>
      </w:r>
      <w:r w:rsidRPr="00CC253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 /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գյուղում</w:t>
      </w:r>
      <w:r w:rsidRPr="00CC253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/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գտնվող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,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համայնքային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սեփականություն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հանդիսացող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 </w:t>
      </w:r>
      <w:r w:rsidRPr="00CC2533">
        <w:rPr>
          <w:rFonts w:ascii="GHEA Mariam" w:eastAsia="Times New Roman" w:hAnsi="GHEA Mariam" w:cs="Times New Roman"/>
          <w:color w:val="000000"/>
          <w:sz w:val="24"/>
          <w:szCs w:val="24"/>
          <w:lang w:val="hy-AM"/>
        </w:rPr>
        <w:t xml:space="preserve">0.0551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հա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հողամասի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նպատակային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նշանակությունը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eastAsia="Times New Roman" w:hAnsi="GHEA Mariam" w:cs="Sylfaen"/>
          <w:color w:val="000000"/>
          <w:sz w:val="24"/>
          <w:szCs w:val="24"/>
          <w:lang w:val="hy-AM"/>
        </w:rPr>
        <w:t>փոփոխելու</w:t>
      </w:r>
      <w:r w:rsidRPr="00CC2533">
        <w:rPr>
          <w:rFonts w:ascii="GHEA Mariam" w:eastAsia="Times New Roman" w:hAnsi="GHEA Mariam" w:cs="Calibri"/>
          <w:color w:val="000000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և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նվիրատվության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Հ</w:t>
      </w:r>
      <w:r w:rsidRPr="00CC2533">
        <w:rPr>
          <w:rFonts w:ascii="GHEA Mariam" w:hAnsi="GHEA Mariam" w:cs="Sylfaen"/>
          <w:sz w:val="24"/>
          <w:szCs w:val="24"/>
          <w:lang w:val="hy-AM"/>
        </w:rPr>
        <w:t>այաստանի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Հ</w:t>
      </w:r>
      <w:r w:rsidRPr="00CC2533">
        <w:rPr>
          <w:rFonts w:ascii="GHEA Mariam" w:hAnsi="GHEA Mariam" w:cs="Sylfaen"/>
          <w:sz w:val="24"/>
          <w:szCs w:val="24"/>
          <w:lang w:val="hy-AM"/>
        </w:rPr>
        <w:t>անրապետությանը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, </w:t>
      </w:r>
      <w:r w:rsidRPr="00CC2533">
        <w:rPr>
          <w:rFonts w:ascii="GHEA Mariam" w:hAnsi="GHEA Mariam" w:cs="Sylfaen"/>
          <w:sz w:val="24"/>
          <w:szCs w:val="24"/>
          <w:lang w:val="hy-AM"/>
        </w:rPr>
        <w:t>ի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դեմս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«Հ</w:t>
      </w:r>
      <w:r w:rsidRPr="00CC2533">
        <w:rPr>
          <w:rFonts w:ascii="GHEA Mariam" w:hAnsi="GHEA Mariam" w:cs="Sylfaen"/>
          <w:sz w:val="24"/>
          <w:szCs w:val="24"/>
          <w:lang w:val="hy-AM"/>
        </w:rPr>
        <w:t>այաստանի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Հ</w:t>
      </w:r>
      <w:r w:rsidRPr="00CC2533">
        <w:rPr>
          <w:rFonts w:ascii="GHEA Mariam" w:hAnsi="GHEA Mariam" w:cs="Sylfaen"/>
          <w:sz w:val="24"/>
          <w:szCs w:val="24"/>
          <w:lang w:val="hy-AM"/>
        </w:rPr>
        <w:t>անրապետության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գյուղատնտեսության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նախարարության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աշխատակազմ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» </w:t>
      </w:r>
      <w:r w:rsidRPr="00CC2533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կառավարչական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հիմնարկին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փոխանցելու</w:t>
      </w:r>
      <w:r w:rsidRPr="00CC2533">
        <w:rPr>
          <w:rFonts w:ascii="GHEA Mariam" w:hAnsi="GHEA Mariam"/>
          <w:sz w:val="24"/>
          <w:szCs w:val="24"/>
          <w:lang w:val="hy-AM"/>
        </w:rPr>
        <w:t xml:space="preserve"> </w:t>
      </w:r>
      <w:r w:rsidRPr="00CC2533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F05E42" w:rsidRPr="00CC2533" w:rsidRDefault="0013043C" w:rsidP="0013043C">
      <w:pPr>
        <w:pStyle w:val="a5"/>
        <w:numPr>
          <w:ilvl w:val="0"/>
          <w:numId w:val="1"/>
        </w:numPr>
        <w:ind w:left="0" w:firstLine="360"/>
        <w:jc w:val="both"/>
        <w:rPr>
          <w:rStyle w:val="a4"/>
          <w:rFonts w:ascii="GHEA Mariam" w:hAnsi="GHEA Mariam"/>
          <w:b w:val="0"/>
          <w:bCs w:val="0"/>
          <w:sz w:val="24"/>
          <w:szCs w:val="24"/>
          <w:lang w:val="hy-AM"/>
        </w:rPr>
      </w:pP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Կապան համայնքի վարչական տարածքում, համայնքային սեփականություն հանդիսացող, Կապան համայնքի Աճանան գյուղում գտնվող գյուղատնտեսական նշանակության  այլ հողերից  0.59058 հա  հողամաս «Զանգեզուրի պղնձամոլիբդենային կոմբինատ» ՓԲ ընկերությանը  սահմանափակ օգտվելու իրավունքով /սերվիտուտ/ տրամադրելու մասին</w:t>
      </w:r>
    </w:p>
    <w:p w:rsidR="00F05E42" w:rsidRPr="00CC2533" w:rsidRDefault="0013043C" w:rsidP="0013043C">
      <w:pPr>
        <w:pStyle w:val="a5"/>
        <w:numPr>
          <w:ilvl w:val="0"/>
          <w:numId w:val="1"/>
        </w:numPr>
        <w:ind w:left="0" w:firstLine="360"/>
        <w:jc w:val="both"/>
        <w:rPr>
          <w:rStyle w:val="a4"/>
          <w:rFonts w:ascii="GHEA Mariam" w:hAnsi="GHEA Mariam"/>
          <w:b w:val="0"/>
          <w:bCs w:val="0"/>
          <w:sz w:val="24"/>
          <w:szCs w:val="24"/>
          <w:lang w:val="hy-AM"/>
        </w:rPr>
      </w:pP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Կապան համայնքի վարչական տարածքում, համայնքային սեփականություն հանդիսացող, Կապան համայնքի Աճանան գյուղի 1-ին փողոցի թիվ 75 հասցեում գտնվող բնակավայրերի նշանակության  այլ հողերից  0.03421 հա  հողամասը «</w:t>
      </w:r>
      <w:r w:rsidR="002D5CF7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Զ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անգեզուրի պղնձամոլիբդենային կոմբինատ» </w:t>
      </w:r>
      <w:r w:rsidR="002D5CF7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ՓԲ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ընկերությանը սահմանափակ օգտվելու իրավունքով /սերվիտուտ/ տրամադրելու մասին</w:t>
      </w:r>
    </w:p>
    <w:p w:rsidR="00F05E42" w:rsidRPr="00CC2533" w:rsidRDefault="002D5CF7" w:rsidP="0013043C">
      <w:pPr>
        <w:pStyle w:val="a5"/>
        <w:numPr>
          <w:ilvl w:val="0"/>
          <w:numId w:val="1"/>
        </w:numPr>
        <w:ind w:left="0" w:firstLine="360"/>
        <w:jc w:val="both"/>
        <w:rPr>
          <w:rStyle w:val="a4"/>
          <w:rFonts w:ascii="GHEA Mariam" w:hAnsi="GHEA Mariam"/>
          <w:b w:val="0"/>
          <w:bCs w:val="0"/>
          <w:sz w:val="24"/>
          <w:szCs w:val="24"/>
          <w:lang w:val="hy-AM"/>
        </w:rPr>
      </w:pP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ապան համայնքի վարչական տարածքում, համայնքային սեփականություն հանդիսացող,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ապան համայնքի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Ա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ճանան գյուղի 1-ին փողոցի թիվ 74 հասցեում գտնվող բնակավայրերի նշանակության  ընդհանուր օգտագործման  հողերից  0.00516 հա  հողամասը «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Զ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անգեզուրի պղնձամոլիբդենային կոմբինատ»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ՓԲ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ընկերությանը  սահմանափակ օգտվելու իրավունքով /սերվիտուտ/ տրամադրելու մասին</w:t>
      </w:r>
    </w:p>
    <w:p w:rsidR="00F05E42" w:rsidRPr="00CC2533" w:rsidRDefault="002D5CF7" w:rsidP="0013043C">
      <w:pPr>
        <w:pStyle w:val="a5"/>
        <w:numPr>
          <w:ilvl w:val="0"/>
          <w:numId w:val="1"/>
        </w:numPr>
        <w:ind w:left="0" w:firstLine="360"/>
        <w:jc w:val="both"/>
        <w:rPr>
          <w:rStyle w:val="a4"/>
          <w:rFonts w:ascii="GHEA Mariam" w:hAnsi="GHEA Mariam"/>
          <w:b w:val="0"/>
          <w:bCs w:val="0"/>
          <w:sz w:val="24"/>
          <w:szCs w:val="24"/>
          <w:lang w:val="hy-AM"/>
        </w:rPr>
      </w:pP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ապան համայնքի վարչական տարածքում, համայնքային սեփականություն հանդիսացող,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ապան համայնքի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Ա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ճանան գյուղի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Գ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ետափ փողոցի թիվ 28 հասցեում գտնվող «արդյունաբերության, ընդերքօգտագործման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և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այլ արտադրական 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lastRenderedPageBreak/>
        <w:t>նշանակության օբյեկտների» կատեգորիայի «գյուղատնտեսական արտադրական օբյեկտների» գործառնական նշանակության  0.07482 հա հողամասը «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Զ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անգեզուրի պղնձամոլիբդենային կոմբինատ»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ՓԲ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ընկերությանը սահմանափակ օգտվելու իրավունքով /սերվիտուտ/ տրամադրելու մասին</w:t>
      </w:r>
    </w:p>
    <w:p w:rsidR="00F05E42" w:rsidRPr="00CC2533" w:rsidRDefault="002D5CF7" w:rsidP="0013043C">
      <w:pPr>
        <w:pStyle w:val="a5"/>
        <w:numPr>
          <w:ilvl w:val="0"/>
          <w:numId w:val="1"/>
        </w:numPr>
        <w:ind w:left="0" w:firstLine="360"/>
        <w:jc w:val="both"/>
        <w:rPr>
          <w:rStyle w:val="a4"/>
          <w:rFonts w:ascii="GHEA Mariam" w:hAnsi="GHEA Mariam"/>
          <w:b w:val="0"/>
          <w:bCs w:val="0"/>
          <w:sz w:val="24"/>
          <w:szCs w:val="24"/>
          <w:lang w:val="hy-AM"/>
        </w:rPr>
      </w:pP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ապան համայնքի վարչական տարածքում, պետական սեփականություն հանդիսացող, </w:t>
      </w:r>
      <w:r w:rsidR="000B5EFE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ապան համայնքի </w:t>
      </w:r>
      <w:r w:rsidR="000B5EFE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Ա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ճանան գյուղի 1-ին փողոցի թիվ 76 հասցեում գտնվող «էներգետիկայի, կապի, տրանսպորտի </w:t>
      </w:r>
      <w:r w:rsidR="000B5EFE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և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այլ կոմունալ ենթակառուցվածքների օբյեկտների հողեր» կատեգորիայի «տրանսպորտի» գործառնական նշանակության  0.01007 հա հողամասը «</w:t>
      </w:r>
      <w:r w:rsidR="00CC2533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Զ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անգեզուրի պղնձամոլիբդենային կոմբինատ» </w:t>
      </w:r>
      <w:r w:rsidR="00CC2533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ՓԲ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ընկերությանը  սահմանափակ օգտվելու իրավունքով /սերվիտուտ/ տրամադրելու  համաձայնություն տալու մասին</w:t>
      </w:r>
    </w:p>
    <w:p w:rsidR="00F05E42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Style w:val="a4"/>
          <w:rFonts w:ascii="GHEA Mariam" w:hAnsi="GHEA Mariam"/>
          <w:b w:val="0"/>
          <w:bCs w:val="0"/>
          <w:sz w:val="24"/>
          <w:szCs w:val="24"/>
          <w:lang w:val="hy-AM"/>
        </w:rPr>
      </w:pP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ապան համայնքի վարչական տարածքում, պետական սեփականություն հանդիսացող,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Կ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ապան համայնքի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Ա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ճանան գյուղի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Գ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ետափ փողոցի թիվ 27 հասցեում գտնվող «էներգետիկայի, կապի, տրանսպորտի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և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այլ կոմունալ ենթակառուցվածքների օբյեկտների հողեր» կատեգորիայի «տրանսպորտի» գործառնական նշանակության  0.00522 հա հողամասը «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Զ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անգեզուրի պղնձամոլիբդենային կոմբինատ» </w:t>
      </w:r>
      <w:r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ՓԲ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ընկերությանը սահմանափակ օգտվելու իրավունքով /սերվիտուտ/ տրամադրելու  համաձայնություն տալու մասին</w:t>
      </w:r>
    </w:p>
    <w:p w:rsidR="00F05E42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ապան համայնքի վարչական տարածքում, համայնքային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սեփականություն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հանդիսացող,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ապան համայնքի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գարակ գյուղում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գտնվող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 xml:space="preserve">վարելահողերից 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2.20013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հա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հողամասը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 մրցույթով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տրամադրելու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F05E42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 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ապան համայնքի վարչական տարածքում, համայնքային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սեփականություն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հանդիսացող,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ապան համայնքի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գարակ գյուղում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գտնվող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 xml:space="preserve">վարելահողերից 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0.65056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հա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հողամասը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 մրցույթով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տրամադրելու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F05E42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ապան համայնքի վարչական տարածքում, համայնքային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սեփականություն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հանդիսացող,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ապան համայնքի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գարակ գյուղում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գտնվող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 xml:space="preserve">վարելահողերից 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0.99024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հա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հողամասը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 մրցույթով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տրամադրելու</w:t>
      </w:r>
      <w:r w:rsidR="0013043C" w:rsidRPr="00CC2533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9A5355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CC2533">
        <w:rPr>
          <w:rFonts w:ascii="GHEA Mariam" w:hAnsi="GHEA Mariam"/>
          <w:sz w:val="24"/>
          <w:szCs w:val="24"/>
          <w:lang w:val="hy-AM"/>
        </w:rPr>
        <w:t>Ս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յունիքի մարզի </w:t>
      </w:r>
      <w:r w:rsidRPr="00CC2533">
        <w:rPr>
          <w:rFonts w:ascii="GHEA Mariam" w:hAnsi="GHEA Mariam"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ապան համայնքի /բնակավայրի/ գլխավոր հատակագծում փոփոխություն կատարելու </w:t>
      </w:r>
      <w:r w:rsidRPr="00CC2533">
        <w:rPr>
          <w:rFonts w:ascii="GHEA Mariam" w:hAnsi="GHEA Mariam"/>
          <w:sz w:val="24"/>
          <w:szCs w:val="24"/>
          <w:lang w:val="hy-AM"/>
        </w:rPr>
        <w:t>և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 համայնքի վարչական սահմաններում գտնվող արդյունաբերության, ընդերքօգտագործման </w:t>
      </w:r>
      <w:r w:rsidRPr="00CC2533">
        <w:rPr>
          <w:rFonts w:ascii="GHEA Mariam" w:hAnsi="GHEA Mariam"/>
          <w:sz w:val="24"/>
          <w:szCs w:val="24"/>
          <w:lang w:val="hy-AM"/>
        </w:rPr>
        <w:t>և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 այլ արտադրական նշանակության օբյեկտների հողերից 0.149 հա հողամասի նպատակային նշանակությունը փոխելու մասին</w:t>
      </w:r>
    </w:p>
    <w:p w:rsidR="009A5355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Style w:val="a4"/>
          <w:rFonts w:ascii="GHEA Mariam" w:hAnsi="GHEA Mariam"/>
          <w:b w:val="0"/>
          <w:bCs w:val="0"/>
          <w:sz w:val="24"/>
          <w:szCs w:val="24"/>
          <w:lang w:val="hy-AM"/>
        </w:rPr>
      </w:pP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ապան համայնքի վարչական տարածքում, համայնքային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սեփականություն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հանդիսացող,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 համայնքի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ապան քաղաքի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Վ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աչագան թաղամասի թիվ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181/2 հասցեում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գտնվող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բնակավայրերի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նշանակության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բնակելի կառուցապատման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>0.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00383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հա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հողամասը  ուղղակի վաճառքի միջոցով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Մ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խիթար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Օ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հանջանյանին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օտարելու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pt-BR"/>
        </w:rPr>
        <w:t xml:space="preserve"> 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մասին</w:t>
      </w:r>
    </w:p>
    <w:p w:rsidR="009A5355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Style w:val="a4"/>
          <w:rFonts w:ascii="GHEA Mariam" w:hAnsi="GHEA Mariam"/>
          <w:b w:val="0"/>
          <w:bCs w:val="0"/>
          <w:sz w:val="24"/>
          <w:szCs w:val="24"/>
          <w:lang w:val="hy-AM"/>
        </w:rPr>
      </w:pP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lastRenderedPageBreak/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ապան համայնքի վարչական տարածքում, համայնքային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սեփականություն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հանդիսացող,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 համայնքի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ապան քաղաքի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Վ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աչագան թաղամասի թիվ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104/1 հասցեում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գտնվող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բնակավայրերի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նշանակության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բնակելի կառուցապատման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>0.1767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pt-BR"/>
        </w:rPr>
        <w:t xml:space="preserve">հա 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հողամասը  ուղղակի վաճառքի միջոցով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Գ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 xml:space="preserve">արիկ </w:t>
      </w:r>
      <w:r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Գև</w:t>
      </w:r>
      <w:r w:rsidR="0013043C" w:rsidRPr="00CC2533">
        <w:rPr>
          <w:rFonts w:ascii="GHEA Mariam" w:hAnsi="GHEA Mariam" w:cs="GHEA Grapalat"/>
          <w:bCs/>
          <w:iCs/>
          <w:sz w:val="24"/>
          <w:szCs w:val="24"/>
          <w:lang w:val="hy-AM"/>
        </w:rPr>
        <w:t>որգյանին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 xml:space="preserve"> օտարելու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pt-BR"/>
        </w:rPr>
        <w:t xml:space="preserve"> </w:t>
      </w:r>
      <w:r w:rsidR="0013043C" w:rsidRPr="00CC2533">
        <w:rPr>
          <w:rStyle w:val="a4"/>
          <w:rFonts w:ascii="GHEA Mariam" w:hAnsi="GHEA Mariam"/>
          <w:b w:val="0"/>
          <w:sz w:val="24"/>
          <w:szCs w:val="24"/>
          <w:lang w:val="hy-AM"/>
        </w:rPr>
        <w:t>մասին</w:t>
      </w:r>
    </w:p>
    <w:p w:rsidR="009A5355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CC2533">
        <w:rPr>
          <w:rFonts w:ascii="GHEA Mariam" w:hAnsi="GHEA Mariam"/>
          <w:sz w:val="24"/>
          <w:szCs w:val="24"/>
          <w:lang w:val="hy-AM"/>
        </w:rPr>
        <w:t xml:space="preserve"> Հ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ամայնքային սեփականություն հանդիսացող գույքը՝ </w:t>
      </w:r>
      <w:r w:rsidRPr="00CC2533">
        <w:rPr>
          <w:rFonts w:ascii="GHEA Mariam" w:hAnsi="GHEA Mariam"/>
          <w:sz w:val="24"/>
          <w:szCs w:val="24"/>
          <w:lang w:val="hy-AM"/>
        </w:rPr>
        <w:t>Ա</w:t>
      </w:r>
      <w:r w:rsidR="0013043C" w:rsidRPr="00CC2533">
        <w:rPr>
          <w:rFonts w:ascii="GHEA Mariam" w:hAnsi="GHEA Mariam"/>
          <w:sz w:val="24"/>
          <w:szCs w:val="24"/>
          <w:lang w:val="hy-AM"/>
        </w:rPr>
        <w:t>նտառաշատ գյուղի 2-րդ փողոցի թիվ 32 հասցեում գտնվող 118.5 քառ.մ մակերեսով անասնաշենքը 0.01453 հա սպասարկման հողամասով հրապարակային սակարկություններով օտարելու մասին</w:t>
      </w:r>
    </w:p>
    <w:p w:rsidR="007F3658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CC2533">
        <w:rPr>
          <w:rFonts w:ascii="GHEA Mariam" w:hAnsi="GHEA Mariam"/>
          <w:sz w:val="24"/>
          <w:szCs w:val="24"/>
          <w:lang w:val="hy-AM"/>
        </w:rPr>
        <w:t xml:space="preserve"> Հ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ամայնքային սեփականություն հանդիսացող գույքը՝ </w:t>
      </w:r>
      <w:r w:rsidRPr="00CC2533">
        <w:rPr>
          <w:rFonts w:ascii="GHEA Mariam" w:hAnsi="GHEA Mariam"/>
          <w:sz w:val="24"/>
          <w:szCs w:val="24"/>
          <w:lang w:val="hy-AM"/>
        </w:rPr>
        <w:t>Ձ</w:t>
      </w:r>
      <w:r w:rsidR="0013043C" w:rsidRPr="00CC2533">
        <w:rPr>
          <w:rFonts w:ascii="GHEA Mariam" w:hAnsi="GHEA Mariam"/>
          <w:sz w:val="24"/>
          <w:szCs w:val="24"/>
          <w:lang w:val="hy-AM"/>
        </w:rPr>
        <w:t>որք թաղամասի թիվ 6/74 հասցեում գտնվող 28.5 քառ.մ մակերեսով ոչ բնակելի տարածքը հրապարակային սակարկություններով օտարելու մասին</w:t>
      </w:r>
    </w:p>
    <w:p w:rsidR="007F3658" w:rsidRPr="00CC2533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CC2533">
        <w:rPr>
          <w:rFonts w:ascii="GHEA Mariam" w:hAnsi="GHEA Mariam"/>
          <w:sz w:val="24"/>
          <w:szCs w:val="24"/>
          <w:lang w:val="hy-AM"/>
        </w:rPr>
        <w:t>Հ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ամայնքային սեփականություն հանդիսացող գույքը՝ </w:t>
      </w:r>
      <w:r w:rsidRPr="00CC2533">
        <w:rPr>
          <w:rFonts w:ascii="GHEA Mariam" w:hAnsi="GHEA Mariam"/>
          <w:sz w:val="24"/>
          <w:szCs w:val="24"/>
          <w:lang w:val="hy-AM"/>
        </w:rPr>
        <w:t>Բ</w:t>
      </w:r>
      <w:r w:rsidR="0013043C" w:rsidRPr="00CC2533">
        <w:rPr>
          <w:rFonts w:ascii="GHEA Mariam" w:hAnsi="GHEA Mariam"/>
          <w:sz w:val="24"/>
          <w:szCs w:val="24"/>
          <w:lang w:val="hy-AM"/>
        </w:rPr>
        <w:t>աղաբերդ թաղամասի թիվ 3/21 հասցեում գտնվող 35.0 քառ.մ մակերեսով հասարակական նշանակության շինությունը 0.00376 հա սպասարկման հողամասով ուղղակի օտարելու մասին</w:t>
      </w:r>
    </w:p>
    <w:p w:rsidR="007F3658" w:rsidRDefault="00CC2533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r w:rsidRPr="00CC2533">
        <w:rPr>
          <w:rFonts w:ascii="GHEA Mariam" w:hAnsi="GHEA Mariam"/>
          <w:sz w:val="24"/>
          <w:szCs w:val="24"/>
          <w:lang w:val="hy-AM"/>
        </w:rPr>
        <w:t xml:space="preserve"> Կ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ապան համայնքի </w:t>
      </w:r>
      <w:r w:rsidRPr="00CC2533">
        <w:rPr>
          <w:rFonts w:ascii="GHEA Mariam" w:hAnsi="GHEA Mariam"/>
          <w:sz w:val="24"/>
          <w:szCs w:val="24"/>
          <w:lang w:val="hy-AM"/>
        </w:rPr>
        <w:t>Կ</w:t>
      </w:r>
      <w:r w:rsidR="0013043C" w:rsidRPr="00CC2533">
        <w:rPr>
          <w:rFonts w:ascii="GHEA Mariam" w:hAnsi="GHEA Mariam"/>
          <w:sz w:val="24"/>
          <w:szCs w:val="24"/>
          <w:lang w:val="hy-AM"/>
        </w:rPr>
        <w:t xml:space="preserve">ապան քաղաքի համայնքային սեփականություն հանդիսացող գույքը՝ </w:t>
      </w:r>
      <w:r w:rsidRPr="00CC2533">
        <w:rPr>
          <w:rFonts w:ascii="GHEA Mariam" w:hAnsi="GHEA Mariam"/>
          <w:sz w:val="24"/>
          <w:szCs w:val="24"/>
          <w:lang w:val="hy-AM"/>
        </w:rPr>
        <w:t>Շ</w:t>
      </w:r>
      <w:r w:rsidR="0013043C" w:rsidRPr="00CC2533">
        <w:rPr>
          <w:rFonts w:ascii="GHEA Mariam" w:hAnsi="GHEA Mariam"/>
          <w:sz w:val="24"/>
          <w:szCs w:val="24"/>
          <w:lang w:val="hy-AM"/>
        </w:rPr>
        <w:t>ինարարների փողոցի թիվ 8/43 հասցեում գտնվող գրադարանի թիվ 1 սենյակից՝ 15.1 քառ. մ  հասարակական նշանակության ոչ բնակելի տարածքը վարձակալության իրավունքով օգտագործման տրամադրելու մասին</w:t>
      </w:r>
    </w:p>
    <w:p w:rsidR="00CE2C66" w:rsidRPr="00CC2533" w:rsidRDefault="00CE2C66" w:rsidP="0013043C">
      <w:pPr>
        <w:pStyle w:val="a5"/>
        <w:numPr>
          <w:ilvl w:val="0"/>
          <w:numId w:val="1"/>
        </w:numPr>
        <w:ind w:left="0" w:firstLine="360"/>
        <w:jc w:val="both"/>
        <w:rPr>
          <w:rFonts w:ascii="GHEA Mariam" w:hAnsi="GHEA Mariam"/>
          <w:sz w:val="24"/>
          <w:szCs w:val="24"/>
          <w:lang w:val="hy-AM"/>
        </w:rPr>
      </w:pPr>
      <w:bookmarkStart w:id="0" w:name="_GoBack"/>
      <w:bookmarkEnd w:id="0"/>
      <w:r w:rsidRPr="00CE2C66">
        <w:rPr>
          <w:rFonts w:ascii="GHEA Mariam" w:hAnsi="GHEA Mariam"/>
          <w:sz w:val="24"/>
          <w:szCs w:val="24"/>
          <w:lang w:val="hy-AM"/>
        </w:rPr>
        <w:tab/>
        <w:t>Կապան համայնքի վարչական տարածքում գտնվող, համայնքային</w:t>
      </w:r>
      <w:r w:rsidRPr="00CE2C66">
        <w:rPr>
          <w:rFonts w:ascii="Calibri" w:hAnsi="Calibri" w:cs="Calibri"/>
          <w:sz w:val="24"/>
          <w:szCs w:val="24"/>
          <w:lang w:val="hy-AM"/>
        </w:rPr>
        <w:t> </w:t>
      </w:r>
      <w:r w:rsidRPr="00CE2C66">
        <w:rPr>
          <w:rFonts w:ascii="GHEA Mariam" w:hAnsi="GHEA Mariam"/>
          <w:sz w:val="24"/>
          <w:szCs w:val="24"/>
          <w:lang w:val="hy-AM"/>
        </w:rPr>
        <w:t xml:space="preserve"> սեփականություն</w:t>
      </w:r>
      <w:r w:rsidRPr="00CE2C66">
        <w:rPr>
          <w:rFonts w:ascii="Calibri" w:hAnsi="Calibri" w:cs="Calibri"/>
          <w:sz w:val="24"/>
          <w:szCs w:val="24"/>
          <w:lang w:val="hy-AM"/>
        </w:rPr>
        <w:t> </w:t>
      </w:r>
      <w:r w:rsidRPr="00CE2C66">
        <w:rPr>
          <w:rFonts w:ascii="GHEA Mariam" w:hAnsi="GHEA Mariam"/>
          <w:sz w:val="24"/>
          <w:szCs w:val="24"/>
          <w:lang w:val="hy-AM"/>
        </w:rPr>
        <w:t xml:space="preserve"> հանդիսացող,</w:t>
      </w:r>
      <w:r w:rsidRPr="00CE2C66">
        <w:rPr>
          <w:rFonts w:ascii="Calibri" w:hAnsi="Calibri" w:cs="Calibri"/>
          <w:sz w:val="24"/>
          <w:szCs w:val="24"/>
          <w:lang w:val="hy-AM"/>
        </w:rPr>
        <w:t> </w:t>
      </w:r>
      <w:r w:rsidRPr="00CE2C66">
        <w:rPr>
          <w:rFonts w:ascii="GHEA Mariam" w:hAnsi="GHEA Mariam"/>
          <w:sz w:val="24"/>
          <w:szCs w:val="24"/>
          <w:lang w:val="hy-AM"/>
        </w:rPr>
        <w:t xml:space="preserve"> Կապան համայնքի Սյունիք գյուղում գյուղատնտեսական</w:t>
      </w:r>
      <w:r w:rsidRPr="00CE2C66">
        <w:rPr>
          <w:rFonts w:ascii="Calibri" w:hAnsi="Calibri" w:cs="Calibri"/>
          <w:sz w:val="24"/>
          <w:szCs w:val="24"/>
          <w:lang w:val="hy-AM"/>
        </w:rPr>
        <w:t> </w:t>
      </w:r>
      <w:r w:rsidRPr="00CE2C66">
        <w:rPr>
          <w:rFonts w:ascii="GHEA Mariam" w:hAnsi="GHEA Mariam"/>
          <w:sz w:val="24"/>
          <w:szCs w:val="24"/>
          <w:lang w:val="hy-AM"/>
        </w:rPr>
        <w:t xml:space="preserve"> նշանակության 0.322 հա վարելահողը</w:t>
      </w:r>
      <w:r w:rsidRPr="00CE2C66">
        <w:rPr>
          <w:rFonts w:ascii="Calibri" w:hAnsi="Calibri" w:cs="Calibri"/>
          <w:sz w:val="24"/>
          <w:szCs w:val="24"/>
          <w:lang w:val="hy-AM"/>
        </w:rPr>
        <w:t> </w:t>
      </w:r>
      <w:r w:rsidRPr="00CE2C66">
        <w:rPr>
          <w:rFonts w:ascii="GHEA Mariam" w:hAnsi="GHEA Mariam"/>
          <w:sz w:val="24"/>
          <w:szCs w:val="24"/>
          <w:lang w:val="hy-AM"/>
        </w:rPr>
        <w:t xml:space="preserve"> վարձակալության իրավունքով մրցույթով տրամադրելու</w:t>
      </w:r>
      <w:r w:rsidRPr="00CE2C66">
        <w:rPr>
          <w:rFonts w:ascii="Calibri" w:hAnsi="Calibri" w:cs="Calibri"/>
          <w:sz w:val="24"/>
          <w:szCs w:val="24"/>
          <w:lang w:val="hy-AM"/>
        </w:rPr>
        <w:t> </w:t>
      </w:r>
      <w:r w:rsidRPr="00CE2C66">
        <w:rPr>
          <w:rFonts w:ascii="GHEA Mariam" w:hAnsi="GHEA Mariam"/>
          <w:sz w:val="24"/>
          <w:szCs w:val="24"/>
          <w:lang w:val="hy-AM"/>
        </w:rPr>
        <w:t xml:space="preserve"> մասին</w:t>
      </w:r>
      <w:r w:rsidRPr="00CE2C66">
        <w:rPr>
          <w:rFonts w:ascii="Calibri" w:hAnsi="Calibri" w:cs="Calibri"/>
          <w:sz w:val="24"/>
          <w:szCs w:val="24"/>
          <w:lang w:val="hy-AM"/>
        </w:rPr>
        <w:t>  </w:t>
      </w:r>
    </w:p>
    <w:p w:rsidR="007F3658" w:rsidRDefault="007F3658" w:rsidP="0013043C">
      <w:pPr>
        <w:pStyle w:val="a5"/>
        <w:ind w:left="360"/>
        <w:jc w:val="both"/>
        <w:rPr>
          <w:rFonts w:ascii="GHEA Mariam" w:hAnsi="GHEA Mariam"/>
          <w:sz w:val="24"/>
          <w:szCs w:val="24"/>
          <w:lang w:val="hy-AM"/>
        </w:rPr>
      </w:pPr>
    </w:p>
    <w:p w:rsidR="00DF1042" w:rsidRDefault="00DF1042" w:rsidP="0013043C">
      <w:pPr>
        <w:pStyle w:val="a5"/>
        <w:ind w:left="360"/>
        <w:jc w:val="both"/>
        <w:rPr>
          <w:rFonts w:ascii="GHEA Mariam" w:hAnsi="GHEA Mariam"/>
          <w:sz w:val="24"/>
          <w:szCs w:val="24"/>
          <w:lang w:val="hy-AM"/>
        </w:rPr>
      </w:pPr>
    </w:p>
    <w:p w:rsidR="00DF1042" w:rsidRDefault="00DF1042" w:rsidP="0013043C">
      <w:pPr>
        <w:pStyle w:val="a5"/>
        <w:ind w:left="360"/>
        <w:jc w:val="both"/>
        <w:rPr>
          <w:rFonts w:ascii="GHEA Mariam" w:hAnsi="GHEA Mariam"/>
          <w:sz w:val="24"/>
          <w:szCs w:val="24"/>
          <w:lang w:val="hy-AM"/>
        </w:rPr>
      </w:pPr>
    </w:p>
    <w:p w:rsidR="00DF1042" w:rsidRDefault="00DF1042" w:rsidP="00DF1042">
      <w:pPr>
        <w:spacing w:after="0" w:line="240" w:lineRule="auto"/>
        <w:ind w:firstLine="567"/>
        <w:contextualSpacing/>
        <w:rPr>
          <w:lang w:val="pt-BR"/>
        </w:rPr>
      </w:pPr>
      <w:r>
        <w:rPr>
          <w:rStyle w:val="a4"/>
          <w:rFonts w:ascii="GHEA Mariam" w:hAnsi="GHEA Mariam" w:cs="Arial"/>
          <w:sz w:val="24"/>
          <w:szCs w:val="24"/>
          <w:lang w:val="hy-AM"/>
        </w:rPr>
        <w:t>ՀԱՄԱՅՆՔԻ</w:t>
      </w:r>
      <w:r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r>
        <w:rPr>
          <w:rStyle w:val="a4"/>
          <w:rFonts w:ascii="GHEA Mariam" w:hAnsi="GHEA Mariam" w:cs="Arial"/>
          <w:sz w:val="24"/>
          <w:szCs w:val="24"/>
          <w:lang w:val="hy-AM"/>
        </w:rPr>
        <w:t>ՂԵԿԱՎԱՐ</w:t>
      </w:r>
      <w:r>
        <w:rPr>
          <w:rStyle w:val="a4"/>
          <w:rFonts w:cs="Calibri"/>
          <w:sz w:val="24"/>
          <w:szCs w:val="24"/>
          <w:lang w:val="hy-AM"/>
        </w:rPr>
        <w:t>                   </w:t>
      </w:r>
      <w:r>
        <w:rPr>
          <w:rStyle w:val="a4"/>
          <w:rFonts w:ascii="GHEA Mariam" w:hAnsi="GHEA Mariam"/>
          <w:sz w:val="24"/>
          <w:szCs w:val="24"/>
          <w:lang w:val="hy-AM"/>
        </w:rPr>
        <w:tab/>
      </w:r>
      <w:r>
        <w:rPr>
          <w:rStyle w:val="a4"/>
          <w:rFonts w:cs="Calibri"/>
          <w:sz w:val="24"/>
          <w:szCs w:val="24"/>
          <w:lang w:val="hy-AM"/>
        </w:rPr>
        <w:t>   </w:t>
      </w:r>
      <w:r>
        <w:rPr>
          <w:rStyle w:val="a4"/>
          <w:rFonts w:ascii="GHEA Mariam" w:hAnsi="GHEA Mariam"/>
          <w:sz w:val="24"/>
          <w:szCs w:val="24"/>
          <w:lang w:val="hy-AM"/>
        </w:rPr>
        <w:tab/>
      </w:r>
      <w:r>
        <w:rPr>
          <w:rStyle w:val="a4"/>
          <w:rFonts w:cs="Calibri"/>
          <w:sz w:val="24"/>
          <w:szCs w:val="24"/>
          <w:lang w:val="hy-AM"/>
        </w:rPr>
        <w:t>           </w:t>
      </w:r>
      <w:r>
        <w:rPr>
          <w:rStyle w:val="a4"/>
          <w:rFonts w:ascii="GHEA Mariam" w:hAnsi="GHEA Mariam"/>
          <w:sz w:val="24"/>
          <w:szCs w:val="24"/>
          <w:lang w:val="hy-AM"/>
        </w:rPr>
        <w:t xml:space="preserve"> </w:t>
      </w:r>
      <w:hyperlink r:id="rId5" w:tgtFrame="employee" w:history="1">
        <w:r>
          <w:rPr>
            <w:rStyle w:val="a8"/>
            <w:rFonts w:ascii="GHEA Mariam" w:hAnsi="GHEA Mariam" w:cs="Arial"/>
            <w:b/>
            <w:bCs/>
            <w:sz w:val="24"/>
            <w:szCs w:val="24"/>
            <w:lang w:val="hy-AM"/>
          </w:rPr>
          <w:t>ԳԵՎՈՐԳ</w:t>
        </w:r>
      </w:hyperlink>
      <w:r>
        <w:rPr>
          <w:rStyle w:val="a8"/>
          <w:rFonts w:ascii="GHEA Mariam" w:hAnsi="GHEA Mariam"/>
          <w:b/>
          <w:bCs/>
          <w:sz w:val="24"/>
          <w:szCs w:val="24"/>
          <w:lang w:val="hy-AM"/>
        </w:rPr>
        <w:t xml:space="preserve">  </w:t>
      </w:r>
      <w:r>
        <w:rPr>
          <w:rStyle w:val="a8"/>
          <w:rFonts w:ascii="GHEA Mariam" w:hAnsi="GHEA Mariam" w:cs="Arial"/>
          <w:b/>
          <w:bCs/>
          <w:sz w:val="24"/>
          <w:szCs w:val="24"/>
          <w:lang w:val="hy-AM"/>
        </w:rPr>
        <w:t>ՓԱՐՍՅԱՆ</w:t>
      </w:r>
    </w:p>
    <w:p w:rsidR="00DF1042" w:rsidRPr="00CC2533" w:rsidRDefault="00DF1042" w:rsidP="0013043C">
      <w:pPr>
        <w:pStyle w:val="a5"/>
        <w:ind w:left="360"/>
        <w:jc w:val="both"/>
        <w:rPr>
          <w:rFonts w:ascii="GHEA Mariam" w:hAnsi="GHEA Mariam"/>
          <w:sz w:val="24"/>
          <w:szCs w:val="24"/>
          <w:lang w:val="hy-AM"/>
        </w:rPr>
      </w:pPr>
    </w:p>
    <w:sectPr w:rsidR="00DF1042" w:rsidRPr="00CC2533" w:rsidSect="00252BCA">
      <w:pgSz w:w="11906" w:h="16838"/>
      <w:pgMar w:top="851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3C2"/>
    <w:multiLevelType w:val="hybridMultilevel"/>
    <w:tmpl w:val="F286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2BCA"/>
    <w:rsid w:val="000B5EFE"/>
    <w:rsid w:val="00124937"/>
    <w:rsid w:val="0013043C"/>
    <w:rsid w:val="00252BCA"/>
    <w:rsid w:val="002D5CF7"/>
    <w:rsid w:val="00381D40"/>
    <w:rsid w:val="00623C5D"/>
    <w:rsid w:val="006B1247"/>
    <w:rsid w:val="007C038B"/>
    <w:rsid w:val="007F3658"/>
    <w:rsid w:val="009A5355"/>
    <w:rsid w:val="00AB00C9"/>
    <w:rsid w:val="00CC2533"/>
    <w:rsid w:val="00CE2C66"/>
    <w:rsid w:val="00DF1042"/>
    <w:rsid w:val="00F05E42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31C2FD-1D1A-44F1-B7B8-73A79B64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5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2BCA"/>
    <w:rPr>
      <w:b/>
      <w:bCs/>
    </w:rPr>
  </w:style>
  <w:style w:type="paragraph" w:styleId="a5">
    <w:name w:val="List Paragraph"/>
    <w:basedOn w:val="a"/>
    <w:uiPriority w:val="34"/>
    <w:qFormat/>
    <w:rsid w:val="00252B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38B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DF104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151/Pages/DocFlow/DFRedirect.aspx?id=466&amp;to=employ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2019-04-30T10:23:00Z</cp:lastPrinted>
  <dcterms:created xsi:type="dcterms:W3CDTF">2019-04-29T06:40:00Z</dcterms:created>
  <dcterms:modified xsi:type="dcterms:W3CDTF">2019-04-30T12:23:00Z</dcterms:modified>
</cp:coreProperties>
</file>