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4066B">
        <w:rPr>
          <w:rStyle w:val="a5"/>
          <w:rFonts w:ascii="GHEA Mariam" w:hAnsi="GHEA Mariam"/>
          <w:sz w:val="27"/>
          <w:szCs w:val="27"/>
          <w:lang w:val="hy-AM"/>
        </w:rPr>
        <w:t>40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4066B" w:rsidRDefault="00B4066B" w:rsidP="00B4066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B217E1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</w:t>
      </w:r>
      <w:r>
        <w:rPr>
          <w:rFonts w:ascii="GHEA Mariam" w:hAnsi="GHEA Mariam"/>
          <w:b/>
          <w:sz w:val="24"/>
          <w:szCs w:val="24"/>
          <w:lang w:val="hy-AM"/>
        </w:rPr>
        <w:t xml:space="preserve"> 0.33</w:t>
      </w:r>
      <w:r w:rsidRPr="00B217E1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217E1" w:rsidRPr="00B217E1" w:rsidRDefault="00B217E1" w:rsidP="00B4066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4066B" w:rsidRPr="00B217E1" w:rsidRDefault="00B4066B" w:rsidP="00B4066B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B217E1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թվականի </w:t>
      </w:r>
      <w:r>
        <w:rPr>
          <w:rFonts w:ascii="GHEA Mariam" w:hAnsi="GHEA Mariam"/>
          <w:sz w:val="24"/>
          <w:szCs w:val="24"/>
          <w:lang w:val="hy-AM"/>
        </w:rPr>
        <w:t>հոկտեմբերի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08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-ի </w:t>
      </w:r>
      <w:r>
        <w:rPr>
          <w:rFonts w:ascii="GHEA Mariam" w:hAnsi="GHEA Mariam"/>
          <w:sz w:val="24"/>
          <w:szCs w:val="24"/>
          <w:lang w:val="hy-AM"/>
        </w:rPr>
        <w:t>68</w:t>
      </w:r>
      <w:r w:rsidRPr="00B217E1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Կապան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B217E1">
        <w:rPr>
          <w:rFonts w:ascii="GHEA Mariam" w:hAnsi="GHEA Mariam"/>
          <w:b/>
          <w:sz w:val="24"/>
          <w:szCs w:val="24"/>
          <w:lang w:val="hy-AM"/>
        </w:rPr>
        <w:t>համայնքի ավագանին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</w:t>
      </w:r>
      <w:r w:rsidRPr="00B217E1">
        <w:rPr>
          <w:rFonts w:ascii="GHEA Mariam" w:hAnsi="GHEA Mariam"/>
          <w:b/>
          <w:sz w:val="24"/>
          <w:szCs w:val="24"/>
          <w:lang w:val="hy-AM"/>
        </w:rPr>
        <w:t>որոշում  է.</w:t>
      </w:r>
    </w:p>
    <w:p w:rsidR="00B4066B" w:rsidRPr="00B217E1" w:rsidRDefault="00B4066B" w:rsidP="00B4066B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217E1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Pr="00B217E1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կատարել փոփոխություն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 w:rsidRPr="00B217E1">
        <w:rPr>
          <w:rFonts w:ascii="GHEA Mariam" w:hAnsi="GHEA Mariam" w:cs="Sylfaen"/>
          <w:sz w:val="24"/>
          <w:szCs w:val="24"/>
          <w:lang w:val="hy-AM"/>
        </w:rPr>
        <w:t xml:space="preserve"> 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B217E1">
        <w:rPr>
          <w:rFonts w:ascii="GHEA Mariam" w:hAnsi="GHEA Mariam" w:cs="Sylfaen"/>
          <w:sz w:val="24"/>
          <w:szCs w:val="24"/>
          <w:lang w:val="hy-AM"/>
        </w:rPr>
        <w:t xml:space="preserve"> գյուղատնտեսական նշանակության (</w:t>
      </w:r>
      <w:r w:rsidRPr="00B217E1">
        <w:rPr>
          <w:rFonts w:ascii="GHEA Mariam" w:hAnsi="GHEA Mariam"/>
          <w:sz w:val="24"/>
          <w:szCs w:val="24"/>
          <w:lang w:val="hy-AM"/>
        </w:rPr>
        <w:t>կադաստրային ծածկագ</w:t>
      </w:r>
      <w:r>
        <w:rPr>
          <w:rFonts w:ascii="GHEA Mariam" w:hAnsi="GHEA Mariam"/>
          <w:sz w:val="24"/>
          <w:szCs w:val="24"/>
          <w:lang w:val="hy-AM"/>
        </w:rPr>
        <w:t>իր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09-001-</w:t>
      </w:r>
      <w:r>
        <w:rPr>
          <w:rFonts w:ascii="GHEA Mariam" w:hAnsi="GHEA Mariam"/>
          <w:sz w:val="24"/>
          <w:szCs w:val="24"/>
          <w:lang w:val="hy-AM"/>
        </w:rPr>
        <w:t>0573-0001-ից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) </w:t>
      </w:r>
      <w:r>
        <w:rPr>
          <w:rFonts w:ascii="GHEA Mariam" w:hAnsi="GHEA Mariam"/>
          <w:sz w:val="24"/>
          <w:szCs w:val="24"/>
          <w:lang w:val="hy-AM"/>
        </w:rPr>
        <w:t>0.33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B217E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217E1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/>
          <w:sz w:val="24"/>
          <w:szCs w:val="24"/>
          <w:lang w:val="hy-AM"/>
        </w:rPr>
        <w:t>այլ հողեր</w:t>
      </w:r>
      <w:r w:rsidRPr="00B217E1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(հատված Գ-</w:t>
      </w:r>
      <w:r>
        <w:rPr>
          <w:rFonts w:ascii="GHEA Mariam" w:hAnsi="GHEA Mariam"/>
          <w:sz w:val="24"/>
          <w:szCs w:val="24"/>
          <w:lang w:val="hy-AM"/>
        </w:rPr>
        <w:t>38</w:t>
      </w:r>
      <w:r w:rsidRPr="00B217E1">
        <w:rPr>
          <w:rFonts w:ascii="GHEA Mariam" w:hAnsi="GHEA Mariam"/>
          <w:sz w:val="24"/>
          <w:szCs w:val="24"/>
          <w:lang w:val="hy-AM"/>
        </w:rPr>
        <w:t>) փոխադրել բնակավայրերի նշանակության հողերի կատեգորիա՝ «</w:t>
      </w:r>
      <w:r>
        <w:rPr>
          <w:rFonts w:ascii="GHEA Mariam" w:hAnsi="GHEA Mariam"/>
          <w:sz w:val="24"/>
          <w:szCs w:val="24"/>
          <w:lang w:val="hy-AM"/>
        </w:rPr>
        <w:t>հասարակական</w:t>
      </w:r>
      <w:r w:rsidRPr="00B217E1">
        <w:rPr>
          <w:rFonts w:ascii="GHEA Mariam" w:hAnsi="GHEA Mariam"/>
          <w:sz w:val="24"/>
          <w:szCs w:val="24"/>
          <w:lang w:val="hy-AM"/>
        </w:rPr>
        <w:t xml:space="preserve"> կառուցապատման» հողեր գործառնական նշանակությամբ</w:t>
      </w:r>
      <w:r>
        <w:rPr>
          <w:rFonts w:ascii="GHEA Mariam" w:hAnsi="GHEA Mariam"/>
          <w:sz w:val="24"/>
          <w:szCs w:val="24"/>
          <w:lang w:val="hy-AM"/>
        </w:rPr>
        <w:t xml:space="preserve">՝ </w:t>
      </w:r>
      <w:r w:rsidRPr="00B217E1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Pr="00B217E1">
        <w:rPr>
          <w:rFonts w:ascii="GHEA Mariam" w:hAnsi="GHEA Mariam"/>
          <w:sz w:val="24"/>
          <w:szCs w:val="24"/>
          <w:lang w:val="hy-AM"/>
        </w:rPr>
        <w:t>:</w:t>
      </w:r>
    </w:p>
    <w:p w:rsidR="00B4066B" w:rsidRPr="0078432B" w:rsidRDefault="00B4066B" w:rsidP="00B4066B">
      <w:pPr>
        <w:ind w:firstLine="426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78432B">
        <w:rPr>
          <w:rFonts w:ascii="GHEA Mariam" w:hAnsi="GHEA Mariam"/>
          <w:sz w:val="24"/>
          <w:szCs w:val="24"/>
          <w:lang w:val="hy-AM"/>
        </w:rPr>
        <w:t xml:space="preserve">2. Համայնքի ղեկավարին՝ </w:t>
      </w:r>
      <w:r w:rsidRPr="0078432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78432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78432B" w:rsidRPr="0078432B" w:rsidRDefault="0078432B" w:rsidP="00B4066B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8432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3․ </w:t>
      </w:r>
      <w:r w:rsidRPr="0078432B">
        <w:rPr>
          <w:rFonts w:ascii="GHEA Mariam" w:hAnsi="GHEA Mariam" w:cs="Arial"/>
          <w:sz w:val="24"/>
          <w:szCs w:val="24"/>
          <w:lang w:val="hy-AM"/>
        </w:rPr>
        <w:t>Սույն</w:t>
      </w:r>
      <w:r w:rsidRPr="007843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8432B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7843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8432B">
        <w:rPr>
          <w:rFonts w:ascii="GHEA Mariam" w:hAnsi="GHEA Mariam" w:cs="Arial"/>
          <w:sz w:val="24"/>
          <w:szCs w:val="24"/>
          <w:lang w:val="hy-AM"/>
        </w:rPr>
        <w:t>ուժի</w:t>
      </w:r>
      <w:r w:rsidRPr="007843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8432B">
        <w:rPr>
          <w:rFonts w:ascii="GHEA Mariam" w:hAnsi="GHEA Mariam" w:cs="Arial"/>
          <w:sz w:val="24"/>
          <w:szCs w:val="24"/>
          <w:lang w:val="hy-AM"/>
        </w:rPr>
        <w:t>մեջ</w:t>
      </w:r>
      <w:r w:rsidRPr="007843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8432B">
        <w:rPr>
          <w:rFonts w:ascii="GHEA Mariam" w:hAnsi="GHEA Mariam" w:cs="Arial"/>
          <w:sz w:val="24"/>
          <w:szCs w:val="24"/>
          <w:lang w:val="hy-AM"/>
        </w:rPr>
        <w:t>է</w:t>
      </w:r>
      <w:r w:rsidRPr="007843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8432B">
        <w:rPr>
          <w:rFonts w:ascii="GHEA Mariam" w:hAnsi="GHEA Mariam" w:cs="Arial"/>
          <w:sz w:val="24"/>
          <w:szCs w:val="24"/>
          <w:lang w:val="hy-AM"/>
        </w:rPr>
        <w:t>մտնում</w:t>
      </w:r>
      <w:r w:rsidRPr="007843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8432B">
        <w:rPr>
          <w:rFonts w:ascii="GHEA Mariam" w:hAnsi="GHEA Mariam" w:cs="Arial"/>
          <w:sz w:val="24"/>
          <w:szCs w:val="24"/>
          <w:lang w:val="hy-AM"/>
        </w:rPr>
        <w:t>պաշտոնական հրապարակմանը հաջորդող օրվանից։</w:t>
      </w:r>
    </w:p>
    <w:p w:rsidR="008F3B8B" w:rsidRDefault="008F3B8B" w:rsidP="008F3B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8F3B8B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3B8B" w:rsidRDefault="008F3B8B" w:rsidP="008F3B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8F3B8B" w:rsidRDefault="008F3B8B" w:rsidP="008F3B8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F3B8B" w:rsidRDefault="008F3B8B" w:rsidP="008F3B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F3B8B" w:rsidRDefault="008F3B8B" w:rsidP="008F3B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F3B8B" w:rsidRDefault="008F3B8B" w:rsidP="008F3B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F3B8B" w:rsidRPr="008F3B8B" w:rsidRDefault="008F3B8B" w:rsidP="008F3B8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F3B8B" w:rsidRPr="008F3B8B" w:rsidRDefault="008F3B8B" w:rsidP="008F3B8B">
      <w:pPr>
        <w:spacing w:after="0"/>
        <w:contextualSpacing/>
        <w:rPr>
          <w:lang w:val="hy-AM"/>
        </w:rPr>
      </w:pPr>
    </w:p>
    <w:p w:rsidR="008F3B8B" w:rsidRDefault="008F3B8B" w:rsidP="008F3B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8F3B8B" w:rsidRDefault="008F3B8B" w:rsidP="008F3B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78432B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RPr="0078432B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32B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3B8B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17E1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066B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7173-CA8D-4CC1-A06D-57D21436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2024-03-27T11:25:00Z</cp:lastPrinted>
  <dcterms:created xsi:type="dcterms:W3CDTF">2015-08-10T13:28:00Z</dcterms:created>
  <dcterms:modified xsi:type="dcterms:W3CDTF">2024-03-27T11:26:00Z</dcterms:modified>
</cp:coreProperties>
</file>